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BFAA4" w14:textId="77777777" w:rsidR="00483E0E" w:rsidRPr="00091652"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7DFB3EE4" w14:textId="77777777" w:rsidR="00483E0E" w:rsidRPr="00091652"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r w:rsidRPr="00091652">
        <w:rPr>
          <w:rFonts w:ascii="Times New Roman" w:hAnsi="Times New Roman" w:cs="Times New Roman"/>
          <w:b/>
          <w:sz w:val="24"/>
          <w:szCs w:val="24"/>
        </w:rPr>
        <w:t xml:space="preserve">VÁCI VÁROSFEJLESZTŐ KFT. </w:t>
      </w:r>
    </w:p>
    <w:p w14:paraId="2AA89E73" w14:textId="77777777" w:rsidR="00483E0E" w:rsidRPr="00091652"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b/>
          <w:sz w:val="24"/>
          <w:szCs w:val="24"/>
        </w:rPr>
      </w:pPr>
      <w:r w:rsidRPr="00091652">
        <w:rPr>
          <w:rFonts w:ascii="Times New Roman" w:hAnsi="Times New Roman" w:cs="Times New Roman"/>
          <w:b/>
          <w:sz w:val="24"/>
          <w:szCs w:val="24"/>
        </w:rPr>
        <w:t>2600 VÁC, KÖZTÁRSASÁG ÚT 34.</w:t>
      </w:r>
    </w:p>
    <w:p w14:paraId="21D371BA" w14:textId="77777777" w:rsidR="00483E0E" w:rsidRPr="00091652"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47BEBF24" w14:textId="77777777" w:rsidR="00483E0E" w:rsidRPr="00091652"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7BB7A85C" w14:textId="77777777" w:rsidR="00483E0E" w:rsidRPr="00091652"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4FC2BAEC" w14:textId="77777777" w:rsidR="00483E0E" w:rsidRPr="00091652"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b/>
          <w:sz w:val="24"/>
          <w:szCs w:val="24"/>
        </w:rPr>
      </w:pPr>
      <w:r w:rsidRPr="00091652">
        <w:rPr>
          <w:rFonts w:ascii="Times New Roman" w:hAnsi="Times New Roman" w:cs="Times New Roman"/>
          <w:b/>
          <w:sz w:val="24"/>
          <w:szCs w:val="24"/>
        </w:rPr>
        <w:t>AJÁNLATKÉRŐ DOKUMENTUMOK</w:t>
      </w:r>
    </w:p>
    <w:p w14:paraId="7C89BFFB" w14:textId="77777777" w:rsidR="00483E0E" w:rsidRPr="00091652"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4B96EEA1" w14:textId="77777777" w:rsidR="00483E0E" w:rsidRPr="00091652"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b/>
          <w:sz w:val="24"/>
          <w:szCs w:val="24"/>
        </w:rPr>
      </w:pPr>
    </w:p>
    <w:p w14:paraId="784D666F" w14:textId="77777777" w:rsidR="00483E0E" w:rsidRPr="00091652"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4C5FA942" w14:textId="77777777" w:rsidR="00483E0E" w:rsidRPr="00091652"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0CED296A" w14:textId="49FED9D4" w:rsidR="00483E0E" w:rsidRPr="00091652" w:rsidRDefault="0081533D"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b/>
          <w:bCs/>
          <w:sz w:val="24"/>
          <w:szCs w:val="24"/>
        </w:rPr>
      </w:pPr>
      <w:r w:rsidRPr="0081533D">
        <w:rPr>
          <w:rFonts w:ascii="Times New Roman" w:hAnsi="Times New Roman" w:cs="Times New Roman"/>
          <w:b/>
          <w:bCs/>
          <w:sz w:val="24"/>
          <w:szCs w:val="24"/>
        </w:rPr>
        <w:t>Forgalomtechnikai eszközök</w:t>
      </w:r>
      <w:r>
        <w:rPr>
          <w:rFonts w:ascii="Times New Roman" w:hAnsi="Times New Roman" w:cs="Times New Roman"/>
          <w:b/>
          <w:bCs/>
          <w:sz w:val="24"/>
          <w:szCs w:val="24"/>
        </w:rPr>
        <w:t xml:space="preserve">, </w:t>
      </w:r>
      <w:r w:rsidRPr="0081533D">
        <w:rPr>
          <w:rFonts w:ascii="Times New Roman" w:hAnsi="Times New Roman" w:cs="Times New Roman"/>
          <w:b/>
          <w:bCs/>
          <w:sz w:val="24"/>
          <w:szCs w:val="24"/>
        </w:rPr>
        <w:t xml:space="preserve">tartozékok </w:t>
      </w:r>
      <w:r w:rsidR="00483E0E" w:rsidRPr="00091652">
        <w:rPr>
          <w:rFonts w:ascii="Times New Roman" w:hAnsi="Times New Roman" w:cs="Times New Roman"/>
          <w:b/>
          <w:bCs/>
          <w:sz w:val="24"/>
          <w:szCs w:val="24"/>
        </w:rPr>
        <w:t>beszerzése</w:t>
      </w:r>
    </w:p>
    <w:p w14:paraId="015A7239" w14:textId="77777777" w:rsidR="00483E0E" w:rsidRPr="00091652"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05DC965B" w14:textId="77777777" w:rsidR="00483E0E" w:rsidRPr="00091652"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7A80C386" w14:textId="77777777" w:rsidR="00483E0E" w:rsidRPr="00091652"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r w:rsidRPr="00091652">
        <w:rPr>
          <w:rFonts w:ascii="Times New Roman" w:hAnsi="Times New Roman" w:cs="Times New Roman"/>
          <w:b/>
          <w:sz w:val="24"/>
          <w:szCs w:val="24"/>
        </w:rPr>
        <w:t>TÁRGYÚ</w:t>
      </w:r>
    </w:p>
    <w:p w14:paraId="38D9E64C" w14:textId="77777777" w:rsidR="00483E0E" w:rsidRPr="00091652"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1A64BA84" w14:textId="77777777" w:rsidR="00483E0E" w:rsidRPr="00091652"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255429AE" w14:textId="77777777" w:rsidR="00483E0E" w:rsidRPr="00091652"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28CFB5E1" w14:textId="77777777" w:rsidR="00483E0E" w:rsidRPr="00091652"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b/>
          <w:sz w:val="24"/>
          <w:szCs w:val="24"/>
        </w:rPr>
      </w:pPr>
      <w:r w:rsidRPr="00091652">
        <w:rPr>
          <w:rFonts w:ascii="Times New Roman" w:hAnsi="Times New Roman" w:cs="Times New Roman"/>
          <w:b/>
          <w:sz w:val="24"/>
          <w:szCs w:val="24"/>
        </w:rPr>
        <w:t>KÖZBESZERZÉSNEK NEM MINŐSÜLŐ VERSENYEZTETÉSI ELJÁRÁSHOZ</w:t>
      </w:r>
    </w:p>
    <w:p w14:paraId="43813F05" w14:textId="77777777" w:rsidR="00483E0E" w:rsidRPr="00091652"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505B8B31" w14:textId="77777777" w:rsidR="00483E0E" w:rsidRPr="00091652"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62F7B19D" w14:textId="77777777" w:rsidR="00483E0E" w:rsidRPr="00091652"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5365B391" w14:textId="77777777" w:rsidR="00483E0E" w:rsidRPr="00091652"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7FA6B237" w14:textId="77777777" w:rsidR="00483E0E" w:rsidRPr="00091652"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390FE171" w14:textId="77777777" w:rsidR="00483E0E" w:rsidRPr="00091652"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31487076" w14:textId="77777777" w:rsidR="00483E0E" w:rsidRPr="00091652"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430F327D" w14:textId="28795BD6" w:rsidR="00483E0E" w:rsidRPr="00091652"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b/>
          <w:sz w:val="24"/>
          <w:szCs w:val="24"/>
        </w:rPr>
      </w:pPr>
      <w:r w:rsidRPr="00091652">
        <w:rPr>
          <w:rFonts w:ascii="Times New Roman" w:hAnsi="Times New Roman" w:cs="Times New Roman"/>
          <w:b/>
          <w:sz w:val="24"/>
          <w:szCs w:val="24"/>
        </w:rPr>
        <w:t xml:space="preserve">2023. </w:t>
      </w:r>
      <w:r w:rsidR="008F6F7E">
        <w:rPr>
          <w:rFonts w:ascii="Times New Roman" w:hAnsi="Times New Roman" w:cs="Times New Roman"/>
          <w:b/>
          <w:sz w:val="24"/>
          <w:szCs w:val="24"/>
        </w:rPr>
        <w:t>március</w:t>
      </w:r>
    </w:p>
    <w:p w14:paraId="3910B429" w14:textId="77777777" w:rsidR="00483E0E" w:rsidRPr="00091652"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50DC5F10" w14:textId="77777777" w:rsidR="00483E0E" w:rsidRPr="00091652" w:rsidRDefault="00483E0E" w:rsidP="00483E0E">
      <w:pPr>
        <w:pStyle w:val="Alcm"/>
        <w:spacing w:after="120" w:line="288" w:lineRule="auto"/>
        <w:rPr>
          <w:rFonts w:ascii="Times New Roman" w:hAnsi="Times New Roman"/>
          <w:iCs/>
        </w:rPr>
      </w:pPr>
    </w:p>
    <w:p w14:paraId="3137BE4F" w14:textId="77777777" w:rsidR="00483E0E" w:rsidRPr="00091652" w:rsidRDefault="00483E0E" w:rsidP="00483E0E">
      <w:pPr>
        <w:spacing w:after="120" w:line="288" w:lineRule="auto"/>
        <w:rPr>
          <w:rFonts w:ascii="Times New Roman" w:hAnsi="Times New Roman" w:cs="Times New Roman"/>
          <w:b/>
          <w:bCs/>
          <w:sz w:val="24"/>
          <w:szCs w:val="24"/>
        </w:rPr>
      </w:pPr>
      <w:r w:rsidRPr="00091652">
        <w:rPr>
          <w:rFonts w:ascii="Times New Roman" w:hAnsi="Times New Roman" w:cs="Times New Roman"/>
          <w:b/>
          <w:bCs/>
          <w:sz w:val="24"/>
          <w:szCs w:val="24"/>
        </w:rPr>
        <w:br w:type="page"/>
      </w:r>
    </w:p>
    <w:p w14:paraId="428C99D7" w14:textId="77777777" w:rsidR="00483E0E" w:rsidRPr="00091652" w:rsidRDefault="00483E0E" w:rsidP="00483E0E">
      <w:pPr>
        <w:pStyle w:val="NormlWeb"/>
        <w:numPr>
          <w:ilvl w:val="0"/>
          <w:numId w:val="1"/>
        </w:numPr>
        <w:spacing w:before="0" w:beforeAutospacing="0" w:after="120" w:afterAutospacing="0" w:line="288" w:lineRule="auto"/>
        <w:ind w:left="426" w:hanging="426"/>
        <w:jc w:val="both"/>
        <w:rPr>
          <w:bCs/>
          <w:u w:val="single"/>
        </w:rPr>
      </w:pPr>
      <w:r w:rsidRPr="00091652">
        <w:rPr>
          <w:b/>
          <w:iCs/>
          <w:u w:val="single"/>
        </w:rPr>
        <w:lastRenderedPageBreak/>
        <w:t xml:space="preserve">Ajánlatkérő neve, címe, telefon (e-mail): </w:t>
      </w:r>
    </w:p>
    <w:p w14:paraId="26F6AF57" w14:textId="77777777" w:rsidR="00483E0E" w:rsidRPr="00091652" w:rsidRDefault="00483E0E" w:rsidP="00483E0E">
      <w:pPr>
        <w:pStyle w:val="Szvegtrzs32"/>
        <w:spacing w:after="0" w:line="288" w:lineRule="auto"/>
        <w:rPr>
          <w:rFonts w:ascii="Times New Roman" w:hAnsi="Times New Roman" w:cs="Times New Roman"/>
          <w:color w:val="auto"/>
          <w:sz w:val="24"/>
          <w:szCs w:val="24"/>
        </w:rPr>
      </w:pPr>
      <w:r w:rsidRPr="00091652">
        <w:rPr>
          <w:rFonts w:ascii="Times New Roman" w:hAnsi="Times New Roman" w:cs="Times New Roman"/>
          <w:color w:val="auto"/>
          <w:sz w:val="24"/>
          <w:szCs w:val="24"/>
        </w:rPr>
        <w:t xml:space="preserve">Váci Városfejlesztő Kft. </w:t>
      </w:r>
    </w:p>
    <w:p w14:paraId="60B1551A" w14:textId="77777777" w:rsidR="00483E0E" w:rsidRPr="00091652" w:rsidRDefault="00483E0E" w:rsidP="00483E0E">
      <w:pPr>
        <w:pStyle w:val="Szvegtrzs32"/>
        <w:spacing w:after="0" w:line="288" w:lineRule="auto"/>
        <w:rPr>
          <w:rFonts w:ascii="Times New Roman" w:hAnsi="Times New Roman" w:cs="Times New Roman"/>
          <w:color w:val="auto"/>
          <w:sz w:val="24"/>
          <w:szCs w:val="24"/>
        </w:rPr>
      </w:pPr>
      <w:r w:rsidRPr="00091652">
        <w:rPr>
          <w:rFonts w:ascii="Times New Roman" w:hAnsi="Times New Roman" w:cs="Times New Roman"/>
          <w:color w:val="auto"/>
          <w:sz w:val="24"/>
          <w:szCs w:val="24"/>
        </w:rPr>
        <w:t>2600 Vác, Köztársaság út 34.</w:t>
      </w:r>
    </w:p>
    <w:p w14:paraId="0E1A9EA4" w14:textId="77777777" w:rsidR="00483E0E" w:rsidRPr="00091652" w:rsidRDefault="00483E0E" w:rsidP="00483E0E">
      <w:pPr>
        <w:pStyle w:val="Szvegtrzs32"/>
        <w:spacing w:after="0" w:line="288" w:lineRule="auto"/>
        <w:rPr>
          <w:rFonts w:ascii="Times New Roman" w:hAnsi="Times New Roman" w:cs="Times New Roman"/>
          <w:color w:val="auto"/>
          <w:sz w:val="24"/>
          <w:szCs w:val="24"/>
        </w:rPr>
      </w:pPr>
      <w:r w:rsidRPr="00091652">
        <w:rPr>
          <w:rFonts w:ascii="Times New Roman" w:hAnsi="Times New Roman" w:cs="Times New Roman"/>
          <w:color w:val="auto"/>
          <w:sz w:val="24"/>
          <w:szCs w:val="24"/>
        </w:rPr>
        <w:t>Telefon: 06-27/510-107</w:t>
      </w:r>
    </w:p>
    <w:p w14:paraId="2E44A50A" w14:textId="704EA285" w:rsidR="00483E0E" w:rsidRPr="00091652" w:rsidRDefault="00483E0E" w:rsidP="00483E0E">
      <w:pPr>
        <w:pStyle w:val="Szvegtrzs32"/>
        <w:spacing w:line="288" w:lineRule="auto"/>
        <w:rPr>
          <w:rFonts w:ascii="Times New Roman" w:hAnsi="Times New Roman" w:cs="Times New Roman"/>
          <w:color w:val="auto"/>
          <w:sz w:val="24"/>
          <w:szCs w:val="24"/>
        </w:rPr>
      </w:pPr>
      <w:r w:rsidRPr="00091652">
        <w:rPr>
          <w:rFonts w:ascii="Times New Roman" w:hAnsi="Times New Roman" w:cs="Times New Roman"/>
          <w:color w:val="auto"/>
          <w:sz w:val="24"/>
          <w:szCs w:val="24"/>
        </w:rPr>
        <w:t xml:space="preserve">E-mail: </w:t>
      </w:r>
      <w:hyperlink r:id="rId7" w:history="1">
        <w:r w:rsidRPr="0081533D">
          <w:rPr>
            <w:rStyle w:val="Hiperhivatkozs"/>
            <w:rFonts w:ascii="Times New Roman" w:hAnsi="Times New Roman"/>
            <w:color w:val="0070C0"/>
            <w:sz w:val="24"/>
            <w:szCs w:val="24"/>
          </w:rPr>
          <w:t>info@vacholding.hu</w:t>
        </w:r>
      </w:hyperlink>
      <w:r w:rsidR="0081533D">
        <w:rPr>
          <w:rFonts w:ascii="Times New Roman" w:hAnsi="Times New Roman" w:cs="Times New Roman"/>
          <w:color w:val="auto"/>
          <w:sz w:val="24"/>
          <w:szCs w:val="24"/>
        </w:rPr>
        <w:t xml:space="preserve"> </w:t>
      </w:r>
    </w:p>
    <w:p w14:paraId="1A7C3199" w14:textId="77777777" w:rsidR="00483E0E" w:rsidRPr="00091652" w:rsidRDefault="00483E0E" w:rsidP="00483E0E">
      <w:pPr>
        <w:pStyle w:val="NormlWeb"/>
        <w:numPr>
          <w:ilvl w:val="0"/>
          <w:numId w:val="1"/>
        </w:numPr>
        <w:spacing w:before="0" w:beforeAutospacing="0" w:after="120" w:afterAutospacing="0" w:line="288" w:lineRule="auto"/>
        <w:ind w:left="426" w:hanging="426"/>
        <w:jc w:val="both"/>
        <w:rPr>
          <w:b/>
          <w:iCs/>
          <w:u w:val="single"/>
        </w:rPr>
      </w:pPr>
      <w:r w:rsidRPr="00091652">
        <w:rPr>
          <w:b/>
          <w:iCs/>
          <w:u w:val="single"/>
        </w:rPr>
        <w:t>A versenyeztetési eljárás fajtája:</w:t>
      </w:r>
    </w:p>
    <w:p w14:paraId="29878091" w14:textId="77777777" w:rsidR="00483E0E" w:rsidRPr="00091652" w:rsidRDefault="00483E0E" w:rsidP="00483E0E">
      <w:pPr>
        <w:spacing w:after="120" w:line="288" w:lineRule="auto"/>
        <w:jc w:val="both"/>
        <w:rPr>
          <w:rFonts w:ascii="Times New Roman" w:hAnsi="Times New Roman" w:cs="Times New Roman"/>
          <w:sz w:val="24"/>
          <w:szCs w:val="24"/>
        </w:rPr>
      </w:pPr>
      <w:r w:rsidRPr="00091652">
        <w:rPr>
          <w:rFonts w:ascii="Times New Roman" w:hAnsi="Times New Roman" w:cs="Times New Roman"/>
          <w:sz w:val="24"/>
          <w:szCs w:val="24"/>
        </w:rPr>
        <w:t>Hirdetménnyel induló, tárgyalás nélküli versenyeztetési eljárás. Jelen eljárás a 2015. évi CXLIII. közbeszerzésről szóló törvény (továbbiakban: Kbt.) hatálya alá nem tartozik, tekintettel arra, hogy az eljárás becsült értéke nem éri el a nemzeti értékhatárt.</w:t>
      </w:r>
    </w:p>
    <w:p w14:paraId="4E5C072D" w14:textId="77777777" w:rsidR="00483E0E" w:rsidRPr="00091652" w:rsidRDefault="00483E0E" w:rsidP="00483E0E">
      <w:pPr>
        <w:pStyle w:val="NormlWeb"/>
        <w:numPr>
          <w:ilvl w:val="0"/>
          <w:numId w:val="1"/>
        </w:numPr>
        <w:spacing w:before="0" w:beforeAutospacing="0" w:after="120" w:afterAutospacing="0" w:line="288" w:lineRule="auto"/>
        <w:ind w:left="426" w:hanging="426"/>
        <w:jc w:val="both"/>
        <w:rPr>
          <w:b/>
          <w:iCs/>
          <w:u w:val="single"/>
        </w:rPr>
      </w:pPr>
      <w:r w:rsidRPr="00091652">
        <w:rPr>
          <w:b/>
          <w:iCs/>
          <w:u w:val="single"/>
        </w:rPr>
        <w:t>Az Ajánlatkérő Dokumentumok rendelkezésre bocsátásának módja, határideje, annak beszerzési helye és pénzügyi feltételei:</w:t>
      </w:r>
    </w:p>
    <w:p w14:paraId="3B8C34A5" w14:textId="77777777" w:rsidR="00483E0E" w:rsidRPr="00091652" w:rsidRDefault="00483E0E" w:rsidP="00483E0E">
      <w:pPr>
        <w:pStyle w:val="NormlWeb"/>
        <w:spacing w:before="0" w:beforeAutospacing="0" w:after="120" w:afterAutospacing="0" w:line="288" w:lineRule="auto"/>
        <w:jc w:val="both"/>
      </w:pPr>
      <w:r w:rsidRPr="00091652">
        <w:t xml:space="preserve">Ajánlatkérő az Ajánlatkérő Dokumentumokat </w:t>
      </w:r>
      <w:r w:rsidRPr="00091652">
        <w:rPr>
          <w:i/>
          <w:iCs/>
        </w:rPr>
        <w:t>(a továbbiakban: Dokumentáció)</w:t>
      </w:r>
      <w:r w:rsidRPr="00091652">
        <w:t xml:space="preserve"> térítésmentesen, egyidejűleg, elektronikus úton bocsátja ajánlattevők rendelkezésére. A Dokumentáció közzétételre kerül a </w:t>
      </w:r>
      <w:hyperlink r:id="rId8" w:history="1">
        <w:r w:rsidRPr="00091652">
          <w:rPr>
            <w:rStyle w:val="Hiperhivatkozs"/>
            <w:rFonts w:ascii="Times New Roman" w:eastAsia="Times New Roman" w:hAnsi="Times New Roman"/>
            <w:color w:val="auto"/>
          </w:rPr>
          <w:t>www.vac.hu</w:t>
        </w:r>
      </w:hyperlink>
      <w:r w:rsidRPr="00091652">
        <w:t xml:space="preserve"> és a </w:t>
      </w:r>
      <w:hyperlink r:id="rId9" w:history="1">
        <w:r w:rsidRPr="00091652">
          <w:rPr>
            <w:rStyle w:val="Hiperhivatkozs"/>
            <w:rFonts w:ascii="Times New Roman" w:eastAsia="Times New Roman" w:hAnsi="Times New Roman"/>
            <w:color w:val="auto"/>
          </w:rPr>
          <w:t>www.vacholding.hu</w:t>
        </w:r>
      </w:hyperlink>
      <w:r w:rsidRPr="00091652">
        <w:t xml:space="preserve"> honlapokon.</w:t>
      </w:r>
    </w:p>
    <w:p w14:paraId="0CCC7BFB" w14:textId="77777777" w:rsidR="00483E0E" w:rsidRPr="00091652" w:rsidRDefault="00483E0E" w:rsidP="00483E0E">
      <w:pPr>
        <w:pStyle w:val="NormlWeb"/>
        <w:numPr>
          <w:ilvl w:val="0"/>
          <w:numId w:val="1"/>
        </w:numPr>
        <w:spacing w:before="0" w:beforeAutospacing="0" w:after="120" w:afterAutospacing="0" w:line="288" w:lineRule="auto"/>
        <w:ind w:left="426" w:hanging="426"/>
        <w:jc w:val="both"/>
        <w:rPr>
          <w:b/>
          <w:iCs/>
          <w:u w:val="single"/>
        </w:rPr>
      </w:pPr>
      <w:r w:rsidRPr="00091652">
        <w:rPr>
          <w:b/>
          <w:iCs/>
          <w:u w:val="single"/>
        </w:rPr>
        <w:t>A beszerzés tárgya és részletes leírása:</w:t>
      </w:r>
    </w:p>
    <w:p w14:paraId="55B0467A" w14:textId="5AFB9D32" w:rsidR="0081533D" w:rsidRPr="0081533D" w:rsidRDefault="0081533D" w:rsidP="0081533D">
      <w:pPr>
        <w:spacing w:after="120" w:line="288" w:lineRule="auto"/>
        <w:jc w:val="both"/>
        <w:rPr>
          <w:rFonts w:ascii="Times New Roman" w:eastAsia="TimesNewRoman" w:hAnsi="Times New Roman" w:cs="Times New Roman"/>
          <w:sz w:val="24"/>
          <w:szCs w:val="24"/>
          <w:lang w:eastAsia="hu-HU"/>
        </w:rPr>
      </w:pPr>
      <w:r w:rsidRPr="0081533D">
        <w:rPr>
          <w:rFonts w:ascii="Times New Roman" w:eastAsia="TimesNewRoman" w:hAnsi="Times New Roman" w:cs="Times New Roman"/>
          <w:sz w:val="24"/>
          <w:szCs w:val="24"/>
          <w:lang w:eastAsia="hu-HU"/>
        </w:rPr>
        <w:t xml:space="preserve">Vác Város kezelésében lévő helyi utakon forgalomtechnikai eszközök, közúti tartozékok, egyedi táblák </w:t>
      </w:r>
      <w:r w:rsidR="00910320" w:rsidRPr="00BD0E86">
        <w:rPr>
          <w:rFonts w:ascii="Times New Roman" w:eastAsia="TimesNewRoman" w:hAnsi="Times New Roman" w:cs="Times New Roman"/>
          <w:sz w:val="24"/>
          <w:szCs w:val="24"/>
          <w:lang w:eastAsia="hu-HU"/>
        </w:rPr>
        <w:t>b</w:t>
      </w:r>
      <w:r w:rsidRPr="0081533D">
        <w:rPr>
          <w:rFonts w:ascii="Times New Roman" w:eastAsia="TimesNewRoman" w:hAnsi="Times New Roman" w:cs="Times New Roman"/>
          <w:sz w:val="24"/>
          <w:szCs w:val="24"/>
          <w:lang w:eastAsia="hu-HU"/>
        </w:rPr>
        <w:t xml:space="preserve">iztosítása. </w:t>
      </w:r>
    </w:p>
    <w:p w14:paraId="668CA031" w14:textId="77777777" w:rsidR="0081533D" w:rsidRPr="0081533D" w:rsidRDefault="0081533D" w:rsidP="0081533D">
      <w:pPr>
        <w:spacing w:after="120" w:line="288" w:lineRule="auto"/>
        <w:jc w:val="both"/>
        <w:rPr>
          <w:rFonts w:ascii="Times New Roman" w:eastAsia="TimesNewRoman" w:hAnsi="Times New Roman" w:cs="Times New Roman"/>
          <w:sz w:val="24"/>
          <w:szCs w:val="24"/>
          <w:lang w:eastAsia="hu-HU"/>
        </w:rPr>
      </w:pPr>
      <w:r w:rsidRPr="0081533D">
        <w:rPr>
          <w:rFonts w:ascii="Times New Roman" w:eastAsia="TimesNewRoman" w:hAnsi="Times New Roman" w:cs="Times New Roman"/>
          <w:sz w:val="24"/>
          <w:szCs w:val="24"/>
          <w:lang w:eastAsia="hu-HU"/>
        </w:rPr>
        <w:t>A szerződés tárgyát képező munkálatok:</w:t>
      </w:r>
    </w:p>
    <w:p w14:paraId="632A8822" w14:textId="77777777" w:rsidR="0081533D" w:rsidRPr="0081533D" w:rsidRDefault="0081533D" w:rsidP="0081533D">
      <w:pPr>
        <w:pStyle w:val="Listaszerbekezds"/>
        <w:numPr>
          <w:ilvl w:val="0"/>
          <w:numId w:val="7"/>
        </w:numPr>
        <w:spacing w:after="60" w:line="288" w:lineRule="auto"/>
        <w:ind w:left="851" w:hanging="284"/>
        <w:contextualSpacing w:val="0"/>
        <w:jc w:val="both"/>
        <w:rPr>
          <w:rFonts w:ascii="Times New Roman" w:eastAsia="TimesNewRoman" w:hAnsi="Times New Roman" w:cs="Times New Roman"/>
          <w:sz w:val="24"/>
          <w:szCs w:val="24"/>
          <w:lang w:eastAsia="hu-HU"/>
        </w:rPr>
      </w:pPr>
      <w:bookmarkStart w:id="0" w:name="_Hlk127820441"/>
      <w:r w:rsidRPr="0081533D">
        <w:rPr>
          <w:rFonts w:ascii="Times New Roman" w:eastAsia="TimesNewRoman" w:hAnsi="Times New Roman" w:cs="Times New Roman"/>
          <w:sz w:val="24"/>
          <w:szCs w:val="24"/>
          <w:lang w:eastAsia="hu-HU"/>
        </w:rPr>
        <w:t>Forgalomtechnikai eszközök: táblák, kiegészítők és tartozékok;</w:t>
      </w:r>
    </w:p>
    <w:p w14:paraId="71B574F0" w14:textId="77777777" w:rsidR="0081533D" w:rsidRPr="0081533D" w:rsidRDefault="0081533D" w:rsidP="0081533D">
      <w:pPr>
        <w:pStyle w:val="Listaszerbekezds"/>
        <w:numPr>
          <w:ilvl w:val="0"/>
          <w:numId w:val="7"/>
        </w:numPr>
        <w:spacing w:after="120" w:line="288" w:lineRule="auto"/>
        <w:ind w:left="851" w:hanging="284"/>
        <w:contextualSpacing w:val="0"/>
        <w:jc w:val="both"/>
        <w:rPr>
          <w:rFonts w:ascii="Times New Roman" w:eastAsia="TimesNewRoman" w:hAnsi="Times New Roman" w:cs="Times New Roman"/>
          <w:sz w:val="24"/>
          <w:szCs w:val="24"/>
          <w:lang w:eastAsia="hu-HU"/>
        </w:rPr>
      </w:pPr>
      <w:r w:rsidRPr="0081533D">
        <w:rPr>
          <w:rFonts w:ascii="Times New Roman" w:eastAsia="TimesNewRoman" w:hAnsi="Times New Roman" w:cs="Times New Roman"/>
          <w:sz w:val="24"/>
          <w:szCs w:val="24"/>
          <w:lang w:eastAsia="hu-HU"/>
        </w:rPr>
        <w:t>Egyedi jelölések: táblák, matricák;</w:t>
      </w:r>
    </w:p>
    <w:bookmarkEnd w:id="0"/>
    <w:p w14:paraId="59540D4D" w14:textId="0BC105FA" w:rsidR="0081533D" w:rsidRDefault="0081533D" w:rsidP="0081533D">
      <w:pPr>
        <w:pStyle w:val="Listaszerbekezds"/>
        <w:spacing w:after="120" w:line="288" w:lineRule="auto"/>
        <w:ind w:left="0"/>
        <w:contextualSpacing w:val="0"/>
        <w:jc w:val="both"/>
        <w:rPr>
          <w:rFonts w:ascii="Times New Roman" w:eastAsia="TimesNewRoman" w:hAnsi="Times New Roman" w:cs="Times New Roman"/>
          <w:sz w:val="24"/>
          <w:szCs w:val="24"/>
          <w:lang w:eastAsia="hu-HU"/>
        </w:rPr>
      </w:pPr>
      <w:r w:rsidRPr="00910320">
        <w:rPr>
          <w:rFonts w:ascii="Times New Roman" w:eastAsia="TimesNewRoman" w:hAnsi="Times New Roman" w:cs="Times New Roman"/>
          <w:sz w:val="24"/>
          <w:szCs w:val="24"/>
          <w:lang w:eastAsia="hu-HU"/>
        </w:rPr>
        <w:t xml:space="preserve">Keretösszeg: nettó </w:t>
      </w:r>
      <w:proofErr w:type="gramStart"/>
      <w:r w:rsidRPr="00910320">
        <w:rPr>
          <w:rFonts w:ascii="Times New Roman" w:eastAsia="TimesNewRoman" w:hAnsi="Times New Roman" w:cs="Times New Roman"/>
          <w:sz w:val="24"/>
          <w:szCs w:val="24"/>
          <w:lang w:eastAsia="hu-HU"/>
        </w:rPr>
        <w:t>14.500.000,-</w:t>
      </w:r>
      <w:proofErr w:type="gramEnd"/>
      <w:r w:rsidRPr="00910320">
        <w:rPr>
          <w:rFonts w:ascii="Times New Roman" w:eastAsia="TimesNewRoman" w:hAnsi="Times New Roman" w:cs="Times New Roman"/>
          <w:sz w:val="24"/>
          <w:szCs w:val="24"/>
          <w:lang w:eastAsia="hu-HU"/>
        </w:rPr>
        <w:t xml:space="preserve"> Ft</w:t>
      </w:r>
    </w:p>
    <w:p w14:paraId="702DD1D7" w14:textId="34C8166D" w:rsidR="0081533D" w:rsidRDefault="0081533D" w:rsidP="0081533D">
      <w:pPr>
        <w:pStyle w:val="NormlWeb"/>
        <w:spacing w:before="0" w:beforeAutospacing="0" w:after="120" w:afterAutospacing="0" w:line="288" w:lineRule="auto"/>
        <w:jc w:val="both"/>
      </w:pPr>
      <w:r w:rsidRPr="00091652">
        <w:t>Ajánlatkérő nem vállal kötelezettséget a teljes keretösszeg kimerítésére. Ezen okból a nyertes ajánlattevő semminemű igényt nem érvényesíthet Ajánlatkérővel szemben.</w:t>
      </w:r>
    </w:p>
    <w:p w14:paraId="7B1129D6" w14:textId="04AF85EE" w:rsidR="0081533D" w:rsidRPr="00091652" w:rsidRDefault="0081533D" w:rsidP="0081533D">
      <w:pPr>
        <w:pStyle w:val="NormlWeb"/>
        <w:spacing w:before="0" w:beforeAutospacing="0" w:after="120" w:afterAutospacing="0" w:line="288" w:lineRule="auto"/>
        <w:jc w:val="both"/>
      </w:pPr>
      <w:r>
        <w:t>További részleteket a Műszaki leírás tartalmazza.</w:t>
      </w:r>
    </w:p>
    <w:p w14:paraId="48DF978C" w14:textId="0652E281" w:rsidR="0091744A" w:rsidRPr="00091652" w:rsidRDefault="0091744A" w:rsidP="0091744A">
      <w:pPr>
        <w:pStyle w:val="NormlWeb"/>
        <w:numPr>
          <w:ilvl w:val="0"/>
          <w:numId w:val="1"/>
        </w:numPr>
        <w:spacing w:before="0" w:beforeAutospacing="0" w:after="120" w:afterAutospacing="0" w:line="288" w:lineRule="auto"/>
        <w:ind w:left="426" w:hanging="426"/>
        <w:jc w:val="both"/>
        <w:rPr>
          <w:b/>
          <w:iCs/>
          <w:u w:val="single"/>
        </w:rPr>
      </w:pPr>
      <w:r w:rsidRPr="00091652">
        <w:rPr>
          <w:b/>
          <w:iCs/>
          <w:u w:val="single"/>
        </w:rPr>
        <w:t>A szerződés meghatározása:</w:t>
      </w:r>
    </w:p>
    <w:p w14:paraId="44C5B565" w14:textId="09B580C6" w:rsidR="0091744A" w:rsidRPr="00091652" w:rsidRDefault="0091744A" w:rsidP="0091744A">
      <w:pPr>
        <w:spacing w:after="120" w:line="288" w:lineRule="auto"/>
        <w:jc w:val="both"/>
        <w:rPr>
          <w:rFonts w:ascii="Times New Roman" w:eastAsia="Times New Roman" w:hAnsi="Times New Roman" w:cs="Times New Roman"/>
          <w:bCs/>
          <w:sz w:val="24"/>
          <w:szCs w:val="24"/>
          <w:lang w:eastAsia="zh-CN"/>
        </w:rPr>
      </w:pPr>
      <w:r w:rsidRPr="00091652">
        <w:rPr>
          <w:rFonts w:ascii="Times New Roman" w:eastAsia="Times New Roman" w:hAnsi="Times New Roman" w:cs="Times New Roman"/>
          <w:bCs/>
          <w:sz w:val="24"/>
          <w:szCs w:val="24"/>
          <w:lang w:eastAsia="zh-CN"/>
        </w:rPr>
        <w:t>Adásvételi keretszerződés.</w:t>
      </w:r>
    </w:p>
    <w:p w14:paraId="6FCCADDE" w14:textId="77777777" w:rsidR="0091744A" w:rsidRPr="00091652" w:rsidRDefault="0091744A" w:rsidP="0091744A">
      <w:pPr>
        <w:pStyle w:val="NormlWeb"/>
        <w:numPr>
          <w:ilvl w:val="0"/>
          <w:numId w:val="1"/>
        </w:numPr>
        <w:spacing w:before="0" w:beforeAutospacing="0" w:after="120" w:afterAutospacing="0" w:line="288" w:lineRule="auto"/>
        <w:ind w:left="426" w:hanging="426"/>
        <w:jc w:val="both"/>
        <w:rPr>
          <w:b/>
          <w:iCs/>
          <w:u w:val="single"/>
        </w:rPr>
      </w:pPr>
      <w:r w:rsidRPr="00091652">
        <w:rPr>
          <w:b/>
          <w:iCs/>
          <w:u w:val="single"/>
        </w:rPr>
        <w:t xml:space="preserve">A szerződés időtartama, teljesítés helye: </w:t>
      </w:r>
    </w:p>
    <w:p w14:paraId="1A37171C" w14:textId="3E46456F" w:rsidR="0091744A" w:rsidRPr="00091652" w:rsidRDefault="0091744A" w:rsidP="0091744A">
      <w:pPr>
        <w:pStyle w:val="NormlWeb"/>
        <w:spacing w:before="0" w:beforeAutospacing="0" w:after="120" w:afterAutospacing="0" w:line="288" w:lineRule="auto"/>
        <w:jc w:val="both"/>
      </w:pPr>
      <w:r w:rsidRPr="00091652">
        <w:t xml:space="preserve">A szerződés időtartama a hatálybalépés napjától számítottan </w:t>
      </w:r>
      <w:r w:rsidR="005E6053">
        <w:t>24</w:t>
      </w:r>
      <w:r w:rsidR="003661E9" w:rsidRPr="00091652">
        <w:t xml:space="preserve"> hónap</w:t>
      </w:r>
      <w:r w:rsidRPr="00091652">
        <w:t xml:space="preserve"> határozott időtartamra vagy a keretösszeg kimerüléséig tart.</w:t>
      </w:r>
    </w:p>
    <w:p w14:paraId="4E7E5195" w14:textId="77777777" w:rsidR="0091744A" w:rsidRPr="00091652" w:rsidRDefault="0091744A" w:rsidP="0091744A">
      <w:pPr>
        <w:pStyle w:val="NormlWeb"/>
        <w:spacing w:before="0" w:beforeAutospacing="0" w:after="120" w:afterAutospacing="0" w:line="288" w:lineRule="auto"/>
        <w:jc w:val="both"/>
      </w:pPr>
      <w:r w:rsidRPr="00091652">
        <w:t>Amennyiben a rendelkezésre álló keretösszeg a szerződés időtartama alatt nem merül ki, abban az esetben Ajánlatkérő jogosult legkésőbb a szerződés megszűnését megelőző 30. naptári napig egyoldalú nyilatkozatával meghosszabbítani a szerződés időtartamát és ezzel nyertes ajánlattevő teljesítési kötelezettségét legfeljebb további 3 hónappal a szerződéses mennyiség és vállalkozói díj változatlanul hagyásával.</w:t>
      </w:r>
    </w:p>
    <w:p w14:paraId="5F0C94BF" w14:textId="7AD2B07E" w:rsidR="0091744A" w:rsidRPr="00091652" w:rsidRDefault="0091744A" w:rsidP="0091744A">
      <w:pPr>
        <w:pStyle w:val="NormlWeb"/>
        <w:spacing w:before="0" w:beforeAutospacing="0" w:after="120" w:afterAutospacing="0" w:line="288" w:lineRule="auto"/>
        <w:jc w:val="both"/>
      </w:pPr>
      <w:r w:rsidRPr="00091652">
        <w:t xml:space="preserve">2600 Vác, </w:t>
      </w:r>
      <w:r w:rsidR="003661E9" w:rsidRPr="00091652">
        <w:t>Deákvári fasor 2.</w:t>
      </w:r>
    </w:p>
    <w:p w14:paraId="7EC968EB" w14:textId="77777777" w:rsidR="003661E9" w:rsidRPr="00091652" w:rsidRDefault="003661E9" w:rsidP="003661E9">
      <w:pPr>
        <w:pStyle w:val="NormlWeb"/>
        <w:numPr>
          <w:ilvl w:val="0"/>
          <w:numId w:val="1"/>
        </w:numPr>
        <w:spacing w:before="0" w:beforeAutospacing="0" w:after="120" w:afterAutospacing="0" w:line="288" w:lineRule="auto"/>
        <w:ind w:left="426" w:hanging="426"/>
        <w:jc w:val="both"/>
        <w:rPr>
          <w:b/>
          <w:iCs/>
          <w:u w:val="single"/>
        </w:rPr>
      </w:pPr>
      <w:r w:rsidRPr="00091652">
        <w:rPr>
          <w:b/>
          <w:iCs/>
          <w:u w:val="single"/>
        </w:rPr>
        <w:lastRenderedPageBreak/>
        <w:t>Az ellenszolgáltatás teljesítésének feltételei:</w:t>
      </w:r>
    </w:p>
    <w:p w14:paraId="0FCAF397" w14:textId="77777777" w:rsidR="003661E9" w:rsidRPr="00091652" w:rsidRDefault="003661E9" w:rsidP="003661E9">
      <w:pPr>
        <w:spacing w:after="120" w:line="288" w:lineRule="auto"/>
        <w:jc w:val="both"/>
        <w:rPr>
          <w:rFonts w:ascii="Times New Roman" w:hAnsi="Times New Roman" w:cs="Times New Roman"/>
          <w:sz w:val="24"/>
        </w:rPr>
      </w:pPr>
      <w:r w:rsidRPr="00091652">
        <w:rPr>
          <w:rFonts w:ascii="Times New Roman" w:hAnsi="Times New Roman" w:cs="Times New Roman"/>
          <w:sz w:val="24"/>
        </w:rPr>
        <w:t>Finanszírozási mód: utófinanszírozás.</w:t>
      </w:r>
    </w:p>
    <w:p w14:paraId="77EF90D7" w14:textId="77777777" w:rsidR="003661E9" w:rsidRPr="00091652" w:rsidRDefault="003661E9" w:rsidP="003661E9">
      <w:pPr>
        <w:spacing w:after="120" w:line="288" w:lineRule="auto"/>
        <w:jc w:val="both"/>
        <w:rPr>
          <w:rFonts w:ascii="Times New Roman" w:hAnsi="Times New Roman" w:cs="Times New Roman"/>
          <w:sz w:val="24"/>
        </w:rPr>
      </w:pPr>
      <w:r w:rsidRPr="00091652">
        <w:rPr>
          <w:rFonts w:ascii="Times New Roman" w:hAnsi="Times New Roman" w:cs="Times New Roman"/>
          <w:sz w:val="24"/>
        </w:rPr>
        <w:t>Ajánlatkérő előleget nem biztosít.</w:t>
      </w:r>
    </w:p>
    <w:p w14:paraId="3C946FA8" w14:textId="77777777" w:rsidR="003661E9" w:rsidRPr="00091652" w:rsidRDefault="003661E9" w:rsidP="003661E9">
      <w:pPr>
        <w:spacing w:after="120" w:line="288" w:lineRule="auto"/>
        <w:jc w:val="both"/>
        <w:rPr>
          <w:rFonts w:ascii="Times New Roman" w:hAnsi="Times New Roman" w:cs="Times New Roman"/>
          <w:sz w:val="24"/>
        </w:rPr>
      </w:pPr>
      <w:r w:rsidRPr="00091652">
        <w:rPr>
          <w:rFonts w:ascii="Times New Roman" w:hAnsi="Times New Roman" w:cs="Times New Roman"/>
          <w:sz w:val="24"/>
        </w:rPr>
        <w:t>Ajánlatkérő a fedezetet részben saját forrásból biztosítja.</w:t>
      </w:r>
    </w:p>
    <w:p w14:paraId="258C5B12" w14:textId="40E0B649" w:rsidR="003661E9" w:rsidRPr="00091652" w:rsidRDefault="003661E9" w:rsidP="003661E9">
      <w:pPr>
        <w:spacing w:after="120" w:line="288" w:lineRule="auto"/>
        <w:jc w:val="both"/>
        <w:rPr>
          <w:rFonts w:ascii="Times New Roman" w:hAnsi="Times New Roman" w:cs="Times New Roman"/>
          <w:sz w:val="24"/>
        </w:rPr>
      </w:pPr>
      <w:r w:rsidRPr="00091652">
        <w:rPr>
          <w:rFonts w:ascii="Times New Roman" w:hAnsi="Times New Roman" w:cs="Times New Roman"/>
          <w:sz w:val="24"/>
        </w:rPr>
        <w:t xml:space="preserve">Számlázás: Nyertes ajánlattevő </w:t>
      </w:r>
      <w:r w:rsidR="00AE303C" w:rsidRPr="00091652">
        <w:rPr>
          <w:rFonts w:ascii="Times New Roman" w:hAnsi="Times New Roman" w:cs="Times New Roman"/>
          <w:sz w:val="24"/>
        </w:rPr>
        <w:t>megrendelésenként</w:t>
      </w:r>
      <w:r w:rsidRPr="00091652">
        <w:rPr>
          <w:rFonts w:ascii="Times New Roman" w:hAnsi="Times New Roman" w:cs="Times New Roman"/>
          <w:sz w:val="24"/>
        </w:rPr>
        <w:t xml:space="preserve"> jogosult számla benyújtására.</w:t>
      </w:r>
    </w:p>
    <w:p w14:paraId="148E8F9E" w14:textId="4C1F47B3" w:rsidR="003661E9" w:rsidRPr="00091652" w:rsidRDefault="003661E9" w:rsidP="003661E9">
      <w:pPr>
        <w:spacing w:after="120" w:line="288" w:lineRule="auto"/>
        <w:jc w:val="both"/>
        <w:rPr>
          <w:rFonts w:ascii="Times New Roman" w:hAnsi="Times New Roman" w:cs="Times New Roman"/>
          <w:sz w:val="24"/>
        </w:rPr>
      </w:pPr>
      <w:r w:rsidRPr="00091652">
        <w:rPr>
          <w:rFonts w:ascii="Times New Roman" w:hAnsi="Times New Roman" w:cs="Times New Roman"/>
          <w:sz w:val="24"/>
        </w:rPr>
        <w:t>Ajánlatkérő az ellenszolgáltatás összegét, a teljesítésigazo</w:t>
      </w:r>
      <w:r w:rsidR="005A1C3C" w:rsidRPr="00091652">
        <w:rPr>
          <w:rFonts w:ascii="Times New Roman" w:hAnsi="Times New Roman" w:cs="Times New Roman"/>
          <w:sz w:val="24"/>
        </w:rPr>
        <w:t>l</w:t>
      </w:r>
      <w:r w:rsidRPr="00091652">
        <w:rPr>
          <w:rFonts w:ascii="Times New Roman" w:hAnsi="Times New Roman" w:cs="Times New Roman"/>
          <w:sz w:val="24"/>
        </w:rPr>
        <w:t>ással igazolt szerződésszerű teljesítést követően átutalással fizeti meg a Ptk. 6:130. § (1) rendelkezései alapján 45 napon belül.</w:t>
      </w:r>
    </w:p>
    <w:p w14:paraId="3C285E37" w14:textId="77777777" w:rsidR="003661E9" w:rsidRPr="00091652" w:rsidRDefault="003661E9" w:rsidP="003661E9">
      <w:pPr>
        <w:spacing w:after="120" w:line="288" w:lineRule="auto"/>
        <w:jc w:val="both"/>
        <w:rPr>
          <w:rFonts w:ascii="Times New Roman" w:hAnsi="Times New Roman" w:cs="Times New Roman"/>
          <w:sz w:val="24"/>
        </w:rPr>
      </w:pPr>
      <w:r w:rsidRPr="00091652">
        <w:rPr>
          <w:rFonts w:ascii="Times New Roman" w:hAnsi="Times New Roman" w:cs="Times New Roman"/>
          <w:sz w:val="24"/>
        </w:rPr>
        <w:t>Az ajánlat, a számlázás, az elszámolás és a kifizetés pénznem: HUF.</w:t>
      </w:r>
    </w:p>
    <w:p w14:paraId="73B33832" w14:textId="77777777" w:rsidR="003661E9" w:rsidRPr="00091652" w:rsidRDefault="003661E9" w:rsidP="003661E9">
      <w:pPr>
        <w:spacing w:after="120" w:line="288" w:lineRule="auto"/>
        <w:jc w:val="both"/>
        <w:rPr>
          <w:rFonts w:ascii="Times New Roman" w:hAnsi="Times New Roman" w:cs="Times New Roman"/>
          <w:sz w:val="24"/>
        </w:rPr>
      </w:pPr>
      <w:r w:rsidRPr="00091652">
        <w:rPr>
          <w:rFonts w:ascii="Times New Roman" w:hAnsi="Times New Roman" w:cs="Times New Roman"/>
          <w:sz w:val="24"/>
        </w:rPr>
        <w:t>Vonatkozó jogszabályok különösen:</w:t>
      </w:r>
    </w:p>
    <w:p w14:paraId="3D7FDCA9" w14:textId="77777777" w:rsidR="003661E9" w:rsidRPr="00091652" w:rsidRDefault="003661E9" w:rsidP="003661E9">
      <w:pPr>
        <w:numPr>
          <w:ilvl w:val="0"/>
          <w:numId w:val="2"/>
        </w:numPr>
        <w:spacing w:after="60" w:line="288" w:lineRule="auto"/>
        <w:ind w:left="1276" w:hanging="295"/>
        <w:jc w:val="both"/>
        <w:rPr>
          <w:rFonts w:ascii="Times New Roman" w:hAnsi="Times New Roman" w:cs="Times New Roman"/>
          <w:sz w:val="24"/>
        </w:rPr>
      </w:pPr>
      <w:r w:rsidRPr="00091652">
        <w:rPr>
          <w:rFonts w:ascii="Times New Roman" w:hAnsi="Times New Roman" w:cs="Times New Roman"/>
          <w:sz w:val="24"/>
        </w:rPr>
        <w:t>A Polgári Törvénykönyvről szóló 2013. évi V. törvény;</w:t>
      </w:r>
    </w:p>
    <w:p w14:paraId="6D411B08" w14:textId="77777777" w:rsidR="003661E9" w:rsidRPr="00091652" w:rsidRDefault="003661E9" w:rsidP="003661E9">
      <w:pPr>
        <w:numPr>
          <w:ilvl w:val="0"/>
          <w:numId w:val="2"/>
        </w:numPr>
        <w:spacing w:after="60" w:line="288" w:lineRule="auto"/>
        <w:ind w:left="1276" w:hanging="295"/>
        <w:jc w:val="both"/>
        <w:rPr>
          <w:rFonts w:ascii="Times New Roman" w:hAnsi="Times New Roman" w:cs="Times New Roman"/>
          <w:sz w:val="24"/>
        </w:rPr>
      </w:pPr>
      <w:r w:rsidRPr="00091652">
        <w:rPr>
          <w:rFonts w:ascii="Times New Roman" w:hAnsi="Times New Roman" w:cs="Times New Roman"/>
          <w:sz w:val="24"/>
        </w:rPr>
        <w:t>Az általános forgalmi adóról szóló 2007. évi CXXVII. törvény.</w:t>
      </w:r>
    </w:p>
    <w:p w14:paraId="75B6E15D" w14:textId="77777777" w:rsidR="003661E9" w:rsidRPr="00091652" w:rsidRDefault="003661E9" w:rsidP="003661E9">
      <w:pPr>
        <w:numPr>
          <w:ilvl w:val="0"/>
          <w:numId w:val="2"/>
        </w:numPr>
        <w:spacing w:after="120" w:line="288" w:lineRule="auto"/>
        <w:ind w:left="1276" w:hanging="295"/>
        <w:jc w:val="both"/>
        <w:rPr>
          <w:rFonts w:ascii="Times New Roman" w:hAnsi="Times New Roman" w:cs="Times New Roman"/>
          <w:sz w:val="24"/>
        </w:rPr>
      </w:pPr>
      <w:r w:rsidRPr="00091652">
        <w:rPr>
          <w:rFonts w:ascii="Times New Roman" w:hAnsi="Times New Roman" w:cs="Times New Roman"/>
          <w:sz w:val="24"/>
        </w:rPr>
        <w:t>A behajtási költségátalányról szóló 2016. évi IX. törvény.</w:t>
      </w:r>
    </w:p>
    <w:p w14:paraId="03F09683" w14:textId="77777777" w:rsidR="003661E9" w:rsidRPr="00091652" w:rsidRDefault="003661E9" w:rsidP="003661E9">
      <w:pPr>
        <w:spacing w:after="120" w:line="288" w:lineRule="auto"/>
        <w:jc w:val="both"/>
        <w:rPr>
          <w:rFonts w:ascii="Times New Roman" w:hAnsi="Times New Roman" w:cs="Times New Roman"/>
          <w:sz w:val="24"/>
        </w:rPr>
      </w:pPr>
      <w:r w:rsidRPr="00091652">
        <w:rPr>
          <w:rFonts w:ascii="Times New Roman" w:hAnsi="Times New Roman" w:cs="Times New Roman"/>
          <w:sz w:val="24"/>
        </w:rPr>
        <w:t>Az ellenszolgáltatás teljesítésének részletes feltételeit a szerződéstervezet tartalmazza.</w:t>
      </w:r>
    </w:p>
    <w:p w14:paraId="3FCADE74" w14:textId="77777777" w:rsidR="003661E9" w:rsidRPr="00091652" w:rsidRDefault="003661E9" w:rsidP="003661E9">
      <w:pPr>
        <w:pStyle w:val="NormlWeb"/>
        <w:numPr>
          <w:ilvl w:val="0"/>
          <w:numId w:val="1"/>
        </w:numPr>
        <w:spacing w:before="0" w:beforeAutospacing="0" w:after="120" w:afterAutospacing="0" w:line="288" w:lineRule="auto"/>
        <w:ind w:left="426" w:hanging="426"/>
        <w:jc w:val="both"/>
        <w:rPr>
          <w:b/>
          <w:iCs/>
          <w:u w:val="single"/>
        </w:rPr>
      </w:pPr>
      <w:r w:rsidRPr="00091652">
        <w:rPr>
          <w:b/>
          <w:iCs/>
          <w:u w:val="single"/>
        </w:rPr>
        <w:t>Szerződést biztosító mellékkötelezettségek:</w:t>
      </w:r>
    </w:p>
    <w:p w14:paraId="64C4F130" w14:textId="77777777" w:rsidR="003661E9" w:rsidRPr="00091652" w:rsidRDefault="003661E9" w:rsidP="003661E9">
      <w:pPr>
        <w:spacing w:after="120" w:line="288" w:lineRule="auto"/>
        <w:jc w:val="both"/>
        <w:rPr>
          <w:rFonts w:ascii="Times New Roman" w:eastAsia="Times New Roman" w:hAnsi="Times New Roman" w:cs="Times New Roman"/>
          <w:bCs/>
          <w:sz w:val="24"/>
          <w:szCs w:val="24"/>
          <w:lang w:eastAsia="zh-CN"/>
        </w:rPr>
      </w:pPr>
      <w:r w:rsidRPr="00091652">
        <w:rPr>
          <w:rFonts w:ascii="Times New Roman" w:eastAsia="Times New Roman" w:hAnsi="Times New Roman" w:cs="Times New Roman"/>
          <w:bCs/>
          <w:sz w:val="24"/>
          <w:szCs w:val="24"/>
          <w:lang w:eastAsia="zh-CN"/>
        </w:rPr>
        <w:t>Késedelmi kötbér, meghiúsulási kötbér.</w:t>
      </w:r>
    </w:p>
    <w:p w14:paraId="7265B199" w14:textId="77777777" w:rsidR="003661E9" w:rsidRPr="00091652" w:rsidRDefault="003661E9" w:rsidP="003661E9">
      <w:pPr>
        <w:spacing w:after="120" w:line="288" w:lineRule="auto"/>
        <w:jc w:val="both"/>
        <w:rPr>
          <w:rFonts w:ascii="Times New Roman" w:eastAsia="Times New Roman" w:hAnsi="Times New Roman" w:cs="Times New Roman"/>
          <w:bCs/>
          <w:sz w:val="24"/>
          <w:szCs w:val="24"/>
          <w:lang w:eastAsia="zh-CN"/>
        </w:rPr>
      </w:pPr>
      <w:r w:rsidRPr="00091652">
        <w:rPr>
          <w:rFonts w:ascii="Times New Roman" w:eastAsia="Times New Roman" w:hAnsi="Times New Roman" w:cs="Times New Roman"/>
          <w:bCs/>
          <w:sz w:val="24"/>
          <w:szCs w:val="24"/>
          <w:lang w:eastAsia="zh-CN"/>
        </w:rPr>
        <w:t>A szerződést biztosító mellékkötelezettségek részletes szabályait a szerződéstervezet tartalmazza.</w:t>
      </w:r>
    </w:p>
    <w:p w14:paraId="77BF6E69" w14:textId="77777777" w:rsidR="003661E9" w:rsidRPr="00091652" w:rsidRDefault="003661E9" w:rsidP="003661E9">
      <w:pPr>
        <w:pStyle w:val="NormlWeb"/>
        <w:numPr>
          <w:ilvl w:val="0"/>
          <w:numId w:val="1"/>
        </w:numPr>
        <w:spacing w:before="0" w:beforeAutospacing="0" w:after="120" w:afterAutospacing="0" w:line="288" w:lineRule="auto"/>
        <w:ind w:left="426" w:hanging="426"/>
        <w:jc w:val="both"/>
        <w:rPr>
          <w:b/>
          <w:iCs/>
          <w:u w:val="single"/>
        </w:rPr>
      </w:pPr>
      <w:r w:rsidRPr="00091652">
        <w:rPr>
          <w:b/>
          <w:iCs/>
          <w:u w:val="single"/>
        </w:rPr>
        <w:t>Az ajánlatok bírálati szempontja:</w:t>
      </w:r>
    </w:p>
    <w:p w14:paraId="28ACF205" w14:textId="5F6B726A" w:rsidR="007A711D" w:rsidRDefault="003661E9" w:rsidP="007A711D">
      <w:pPr>
        <w:pStyle w:val="NormlWeb"/>
        <w:spacing w:before="0" w:beforeAutospacing="0" w:after="120" w:afterAutospacing="0" w:line="288" w:lineRule="auto"/>
        <w:ind w:right="150"/>
        <w:jc w:val="both"/>
      </w:pPr>
      <w:r w:rsidRPr="00091652">
        <w:t xml:space="preserve">A legalacsonyabb összegű ellenszolgáltatás, </w:t>
      </w:r>
      <w:r w:rsidRPr="00091652">
        <w:rPr>
          <w:b/>
          <w:bCs/>
          <w:i/>
          <w:iCs/>
        </w:rPr>
        <w:t>Nettó vételár (Ft/db)</w:t>
      </w:r>
      <w:r w:rsidR="007A711D" w:rsidRPr="00091652">
        <w:t>.</w:t>
      </w:r>
    </w:p>
    <w:p w14:paraId="3811346F" w14:textId="4382F77A" w:rsidR="007F5B3F" w:rsidRPr="007F5B3F" w:rsidRDefault="007F5B3F" w:rsidP="007F5B3F">
      <w:pPr>
        <w:spacing w:after="120" w:line="288" w:lineRule="auto"/>
        <w:jc w:val="both"/>
        <w:rPr>
          <w:rFonts w:ascii="Times New Roman" w:eastAsia="Times" w:hAnsi="Times New Roman" w:cs="Times New Roman"/>
          <w:sz w:val="24"/>
          <w:szCs w:val="20"/>
          <w:lang w:eastAsia="hu-HU"/>
        </w:rPr>
      </w:pPr>
      <w:r w:rsidRPr="00262088">
        <w:rPr>
          <w:rFonts w:ascii="Times New Roman" w:eastAsia="Times" w:hAnsi="Times New Roman" w:cs="Times New Roman"/>
          <w:sz w:val="24"/>
          <w:szCs w:val="20"/>
          <w:lang w:eastAsia="hu-HU"/>
        </w:rPr>
        <w:t>A legalacsonyabb ár értékelési szemponton belül Ajánlatkérő a megajánlott ellenszolgáltatásokat veti össze</w:t>
      </w:r>
      <w:r>
        <w:rPr>
          <w:rFonts w:ascii="Times New Roman" w:eastAsia="Times" w:hAnsi="Times New Roman" w:cs="Times New Roman"/>
          <w:sz w:val="24"/>
          <w:szCs w:val="20"/>
          <w:lang w:eastAsia="hu-HU"/>
        </w:rPr>
        <w:t>,</w:t>
      </w:r>
      <w:r w:rsidRPr="00262088">
        <w:rPr>
          <w:rFonts w:ascii="Times New Roman" w:eastAsia="Times" w:hAnsi="Times New Roman" w:cs="Times New Roman"/>
          <w:sz w:val="24"/>
          <w:szCs w:val="20"/>
          <w:lang w:eastAsia="hu-HU"/>
        </w:rPr>
        <w:t xml:space="preserve"> és a legalacsonyabb árat tartalmazó érvényes ajánlatot választja ki. Az eljárás nyertese az az ajánlattevő, aki az </w:t>
      </w:r>
      <w:r>
        <w:rPr>
          <w:rFonts w:ascii="Times New Roman" w:eastAsia="Times" w:hAnsi="Times New Roman" w:cs="Times New Roman"/>
          <w:sz w:val="24"/>
          <w:szCs w:val="20"/>
          <w:lang w:eastAsia="hu-HU"/>
        </w:rPr>
        <w:t>A</w:t>
      </w:r>
      <w:r w:rsidRPr="00262088">
        <w:rPr>
          <w:rFonts w:ascii="Times New Roman" w:eastAsia="Times" w:hAnsi="Times New Roman" w:cs="Times New Roman"/>
          <w:sz w:val="24"/>
          <w:szCs w:val="20"/>
          <w:lang w:eastAsia="hu-HU"/>
        </w:rPr>
        <w:t xml:space="preserve">jánlatkérő részére </w:t>
      </w:r>
      <w:r>
        <w:rPr>
          <w:rFonts w:ascii="Times New Roman" w:eastAsia="Times" w:hAnsi="Times New Roman" w:cs="Times New Roman"/>
          <w:sz w:val="24"/>
          <w:szCs w:val="20"/>
          <w:lang w:eastAsia="hu-HU"/>
        </w:rPr>
        <w:t>a Dokumentáció</w:t>
      </w:r>
      <w:r w:rsidRPr="00262088">
        <w:rPr>
          <w:rFonts w:ascii="Times New Roman" w:eastAsia="Times" w:hAnsi="Times New Roman" w:cs="Times New Roman"/>
          <w:sz w:val="24"/>
          <w:szCs w:val="20"/>
          <w:lang w:eastAsia="hu-HU"/>
        </w:rPr>
        <w:t>ban meghatározott feltételek alapján, valamint az értékelési szempontok szerint a legkedvezőbb érvényes ajánlatot tette.</w:t>
      </w:r>
    </w:p>
    <w:p w14:paraId="2D1E1889" w14:textId="77777777" w:rsidR="007A711D" w:rsidRPr="00091652" w:rsidRDefault="007A711D" w:rsidP="007A711D">
      <w:pPr>
        <w:pStyle w:val="NormlWeb"/>
        <w:spacing w:before="120" w:beforeAutospacing="0" w:after="120" w:afterAutospacing="0" w:line="288" w:lineRule="auto"/>
        <w:ind w:right="147"/>
        <w:jc w:val="both"/>
      </w:pPr>
      <w:r w:rsidRPr="00091652">
        <w:t>Ajánlattevő az ajánlattételi határidő lejártától kezdve kötve van ajánlatához.</w:t>
      </w:r>
    </w:p>
    <w:p w14:paraId="11180774" w14:textId="77777777" w:rsidR="003661E9" w:rsidRPr="00091652" w:rsidRDefault="003661E9" w:rsidP="003661E9">
      <w:pPr>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Ajánlatkérő felhívja a figyelmet arra, hogy az ellenértéknek (ajánlati árnak) tartalmaznia kell az összes, a teljesítés során a nyertes ajánlattevő részéről felmerülő költséget, továbbá minden járulékos költséget, amely Dokumentációban meghatározott feltételekkel a szerződés szerinti teljesítéséhez szükséges – függetlenül azok formájától és forrásától, pl. vám, különböző díjak és illetékek, utazási, nyomtatási, kommunikációs és szállásköltség stb. Ajánlatkérő felhívja a figyelmet, hogy az ajánlati ár a szerződés megkötésétől kötött, az csak a szerződésben meghatározott esetek fennállása esetén változhat. Az ajánlatok kidolgozásakor vegyék figyelembe, hogy az ajánlati árnak teljes körűnek kell lennie, vagyis magába kell foglalni minden ajánlattevői kifizetési igényt.</w:t>
      </w:r>
    </w:p>
    <w:p w14:paraId="61E2B9A4" w14:textId="77777777" w:rsidR="003661E9" w:rsidRPr="00091652" w:rsidRDefault="003661E9" w:rsidP="003661E9">
      <w:pPr>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lastRenderedPageBreak/>
        <w:t>Az ajánlatban szereplő árnak fix árnak kell lennie, vagyis az ajánlattevő semmilyen formában és semmilyen hivatkozással nem tehetnek változó árat tartalmazó ajánlatot.</w:t>
      </w:r>
    </w:p>
    <w:p w14:paraId="51F8B3E0" w14:textId="77777777" w:rsidR="003661E9" w:rsidRPr="00091652" w:rsidRDefault="003661E9" w:rsidP="003661E9">
      <w:pPr>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Az ajánlattevő csak Forintban (HUF) tehet ajánlatot és a szerződéskötés valutaneme is csak ez lehet.</w:t>
      </w:r>
    </w:p>
    <w:p w14:paraId="4D197669" w14:textId="77777777" w:rsidR="003661E9" w:rsidRPr="00091652" w:rsidRDefault="003661E9" w:rsidP="003661E9">
      <w:pPr>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Az ajánlatok csak banki átutalásos fizetési módot tartalmazhatnak, minden egyéb fizetési mód elfogadhatatlan az Ajánlatkérő számára.</w:t>
      </w:r>
    </w:p>
    <w:p w14:paraId="64E07268" w14:textId="77777777" w:rsidR="003661E9" w:rsidRPr="00091652" w:rsidRDefault="003661E9" w:rsidP="003661E9">
      <w:pPr>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Ajánlatkérő nem fogad el irreális vagy nem teljesíthető, vagy nem érvényesíthető megajánlásokat.</w:t>
      </w:r>
    </w:p>
    <w:p w14:paraId="12C49313" w14:textId="77777777" w:rsidR="007F5B3F" w:rsidRDefault="007F5B3F" w:rsidP="007F5B3F">
      <w:pPr>
        <w:tabs>
          <w:tab w:val="center" w:pos="6521"/>
        </w:tabs>
        <w:spacing w:before="120" w:after="120" w:line="288" w:lineRule="auto"/>
        <w:jc w:val="both"/>
        <w:rPr>
          <w:rFonts w:ascii="Times New Roman" w:hAnsi="Times New Roman" w:cs="Times New Roman"/>
          <w:b/>
          <w:bCs/>
          <w:sz w:val="24"/>
          <w:szCs w:val="24"/>
        </w:rPr>
      </w:pPr>
      <w:r w:rsidRPr="00DD2015">
        <w:rPr>
          <w:rFonts w:ascii="Times New Roman" w:hAnsi="Times New Roman" w:cs="Times New Roman"/>
          <w:sz w:val="24"/>
          <w:szCs w:val="24"/>
        </w:rPr>
        <w:t xml:space="preserve">Ajánlatkérő egy </w:t>
      </w:r>
      <w:proofErr w:type="spellStart"/>
      <w:r w:rsidRPr="00DD2015">
        <w:rPr>
          <w:rFonts w:ascii="Times New Roman" w:hAnsi="Times New Roman" w:cs="Times New Roman"/>
          <w:sz w:val="24"/>
          <w:szCs w:val="24"/>
        </w:rPr>
        <w:t>ártáblázatot</w:t>
      </w:r>
      <w:proofErr w:type="spellEnd"/>
      <w:r w:rsidRPr="00DD2015">
        <w:rPr>
          <w:rFonts w:ascii="Times New Roman" w:hAnsi="Times New Roman" w:cs="Times New Roman"/>
          <w:sz w:val="24"/>
          <w:szCs w:val="24"/>
        </w:rPr>
        <w:t xml:space="preserve"> is ajánlattevők rendelkezésér</w:t>
      </w:r>
      <w:r>
        <w:rPr>
          <w:rFonts w:ascii="Times New Roman" w:hAnsi="Times New Roman" w:cs="Times New Roman"/>
          <w:sz w:val="24"/>
          <w:szCs w:val="24"/>
        </w:rPr>
        <w:t xml:space="preserve">e, melyet </w:t>
      </w:r>
      <w:r>
        <w:rPr>
          <w:rFonts w:ascii="Times New Roman" w:eastAsia="Times New Roman" w:hAnsi="Times New Roman" w:cs="Times New Roman"/>
          <w:sz w:val="24"/>
          <w:szCs w:val="24"/>
          <w:lang w:eastAsia="hu-HU"/>
        </w:rPr>
        <w:t>a</w:t>
      </w:r>
      <w:r w:rsidRPr="00364FFC">
        <w:rPr>
          <w:rFonts w:ascii="Times New Roman" w:eastAsia="Times New Roman" w:hAnsi="Times New Roman" w:cs="Times New Roman"/>
          <w:sz w:val="24"/>
          <w:szCs w:val="24"/>
          <w:lang w:eastAsia="hu-HU"/>
        </w:rPr>
        <w:t xml:space="preserve">jánlattevőknek ajánlatuk részeként </w:t>
      </w:r>
      <w:r>
        <w:rPr>
          <w:rFonts w:ascii="Times New Roman" w:hAnsi="Times New Roman" w:cs="Times New Roman"/>
          <w:sz w:val="24"/>
          <w:szCs w:val="24"/>
        </w:rPr>
        <w:t xml:space="preserve">szerkeszthető változatban, valamint cégszerűen aláírt, nem szerkeszthető formátumban is be kell nyújtani, </w:t>
      </w:r>
      <w:r w:rsidRPr="00364FFC">
        <w:rPr>
          <w:rFonts w:ascii="Times New Roman" w:eastAsia="Times New Roman" w:hAnsi="Times New Roman" w:cs="Times New Roman"/>
          <w:sz w:val="24"/>
          <w:szCs w:val="24"/>
          <w:lang w:eastAsia="hu-HU"/>
        </w:rPr>
        <w:t xml:space="preserve">megtartva a szerkeszthető elektronikus </w:t>
      </w:r>
      <w:proofErr w:type="spellStart"/>
      <w:r w:rsidRPr="00364FFC">
        <w:rPr>
          <w:rFonts w:ascii="Times New Roman" w:eastAsia="Times New Roman" w:hAnsi="Times New Roman" w:cs="Times New Roman"/>
          <w:sz w:val="24"/>
          <w:szCs w:val="24"/>
          <w:lang w:eastAsia="hu-HU"/>
        </w:rPr>
        <w:t>ártáblázat</w:t>
      </w:r>
      <w:proofErr w:type="spellEnd"/>
      <w:r w:rsidRPr="00364FFC">
        <w:rPr>
          <w:rFonts w:ascii="Times New Roman" w:eastAsia="Times New Roman" w:hAnsi="Times New Roman" w:cs="Times New Roman"/>
          <w:sz w:val="24"/>
          <w:szCs w:val="24"/>
          <w:lang w:eastAsia="hu-HU"/>
        </w:rPr>
        <w:t xml:space="preserve"> formátumát és sorrendjét</w:t>
      </w:r>
      <w:r w:rsidRPr="00DD2015">
        <w:rPr>
          <w:rFonts w:ascii="Times New Roman" w:hAnsi="Times New Roman" w:cs="Times New Roman"/>
          <w:sz w:val="24"/>
          <w:szCs w:val="24"/>
        </w:rPr>
        <w:t xml:space="preserve">. </w:t>
      </w:r>
      <w:r w:rsidRPr="00DD2015">
        <w:rPr>
          <w:rFonts w:ascii="Times New Roman" w:hAnsi="Times New Roman" w:cs="Times New Roman"/>
          <w:b/>
          <w:bCs/>
          <w:sz w:val="24"/>
          <w:szCs w:val="24"/>
        </w:rPr>
        <w:t>Érvényes ajánlattételhez minden sort be kell árazni!</w:t>
      </w:r>
    </w:p>
    <w:p w14:paraId="4950776F" w14:textId="77777777" w:rsidR="007F5B3F" w:rsidRPr="00B9107E" w:rsidRDefault="007F5B3F" w:rsidP="007F5B3F">
      <w:pPr>
        <w:spacing w:before="120" w:after="120" w:line="288" w:lineRule="auto"/>
        <w:jc w:val="both"/>
        <w:rPr>
          <w:rFonts w:ascii="Times New Roman" w:eastAsia="Times New Roman" w:hAnsi="Times New Roman" w:cs="Times New Roman"/>
          <w:sz w:val="24"/>
          <w:szCs w:val="24"/>
          <w:lang w:eastAsia="hu-HU"/>
        </w:rPr>
      </w:pPr>
      <w:r w:rsidRPr="00A03C83">
        <w:rPr>
          <w:rFonts w:ascii="Times New Roman" w:eastAsia="Times New Roman" w:hAnsi="Times New Roman" w:cs="Times New Roman"/>
          <w:sz w:val="24"/>
          <w:szCs w:val="24"/>
          <w:lang w:eastAsia="hu-HU"/>
        </w:rPr>
        <w:t xml:space="preserve">Amennyiben ajánlattevő a felolvasó lapon szereplő </w:t>
      </w:r>
      <w:r>
        <w:rPr>
          <w:rFonts w:ascii="Times New Roman" w:eastAsia="Times New Roman" w:hAnsi="Times New Roman" w:cs="Times New Roman"/>
          <w:sz w:val="24"/>
          <w:szCs w:val="24"/>
          <w:lang w:eastAsia="hu-HU"/>
        </w:rPr>
        <w:t>megajánlást,</w:t>
      </w:r>
      <w:r w:rsidRPr="00A03C83">
        <w:rPr>
          <w:rFonts w:ascii="Times New Roman" w:eastAsia="Times New Roman" w:hAnsi="Times New Roman" w:cs="Times New Roman"/>
          <w:sz w:val="24"/>
          <w:szCs w:val="24"/>
          <w:lang w:eastAsia="hu-HU"/>
        </w:rPr>
        <w:t xml:space="preserve"> és a kereskedelmi ajánlatban szereplő nettó egységárakat nem pozitív egész számban adja meg</w:t>
      </w:r>
      <w:r w:rsidRPr="00B9107E">
        <w:rPr>
          <w:rFonts w:ascii="Times New Roman" w:eastAsia="Times New Roman" w:hAnsi="Times New Roman" w:cs="Times New Roman"/>
          <w:sz w:val="24"/>
          <w:szCs w:val="24"/>
          <w:lang w:eastAsia="hu-HU"/>
        </w:rPr>
        <w:t>, úgy Ajánlatkérő az ajánlatot érvénytelennek minősíti.</w:t>
      </w:r>
    </w:p>
    <w:p w14:paraId="2F02C22E" w14:textId="77777777" w:rsidR="007F5B3F" w:rsidRPr="000F2D7B" w:rsidRDefault="007F5B3F" w:rsidP="007F5B3F">
      <w:pPr>
        <w:pStyle w:val="Doksihoz"/>
        <w:keepLines w:val="0"/>
        <w:widowControl w:val="0"/>
        <w:numPr>
          <w:ilvl w:val="0"/>
          <w:numId w:val="0"/>
        </w:numPr>
        <w:spacing w:before="0" w:line="288" w:lineRule="auto"/>
        <w:rPr>
          <w:b/>
          <w:bCs/>
        </w:rPr>
      </w:pPr>
      <w:r w:rsidRPr="000F2D7B">
        <w:rPr>
          <w:b/>
          <w:bCs/>
        </w:rPr>
        <w:t xml:space="preserve">Kitöltési útmutató </w:t>
      </w:r>
      <w:r>
        <w:rPr>
          <w:b/>
          <w:bCs/>
        </w:rPr>
        <w:t>az ártáblázathoz</w:t>
      </w:r>
    </w:p>
    <w:p w14:paraId="17E024EC" w14:textId="77777777" w:rsidR="007F5B3F" w:rsidRPr="00364FFC" w:rsidRDefault="007F5B3F" w:rsidP="007F5B3F">
      <w:pPr>
        <w:spacing w:after="120" w:line="288" w:lineRule="auto"/>
        <w:jc w:val="both"/>
        <w:rPr>
          <w:rFonts w:ascii="Times New Roman" w:eastAsia="Times New Roman" w:hAnsi="Times New Roman" w:cs="Times New Roman"/>
          <w:sz w:val="24"/>
          <w:szCs w:val="24"/>
          <w:lang w:eastAsia="hu-HU"/>
        </w:rPr>
      </w:pPr>
      <w:r w:rsidRPr="00364FFC">
        <w:rPr>
          <w:rFonts w:ascii="Times New Roman" w:eastAsia="Times New Roman" w:hAnsi="Times New Roman" w:cs="Times New Roman"/>
          <w:sz w:val="24"/>
          <w:szCs w:val="24"/>
          <w:lang w:eastAsia="hu-HU"/>
        </w:rPr>
        <w:t>Ajánlatkérő felhívja ajánlattevők figyelmét, hogy ajánlattevőnek ajánlata részeként kereskedelmi ajánlatot kell benyújtania.</w:t>
      </w:r>
    </w:p>
    <w:p w14:paraId="0CF52CC8" w14:textId="4D785E5E" w:rsidR="007F5B3F" w:rsidRPr="00B85257" w:rsidRDefault="007F5B3F" w:rsidP="007F5B3F">
      <w:pPr>
        <w:spacing w:before="120" w:after="120" w:line="288" w:lineRule="auto"/>
        <w:jc w:val="both"/>
        <w:rPr>
          <w:rFonts w:ascii="Times New Roman" w:eastAsia="Times New Roman" w:hAnsi="Times New Roman" w:cs="Times New Roman"/>
          <w:strike/>
          <w:sz w:val="24"/>
          <w:szCs w:val="24"/>
          <w:lang w:eastAsia="hu-HU"/>
        </w:rPr>
      </w:pPr>
      <w:r w:rsidRPr="00F80203">
        <w:rPr>
          <w:rFonts w:ascii="Times New Roman" w:eastAsia="Times New Roman" w:hAnsi="Times New Roman" w:cs="Times New Roman"/>
          <w:sz w:val="24"/>
          <w:szCs w:val="24"/>
          <w:lang w:eastAsia="hu-HU"/>
        </w:rPr>
        <w:t xml:space="preserve">Ajánlattevőnek ajánlata részeként benyújtott kereskedelmi ajánlat EXCEL dokumentum kitöltése során meg kell adnia az ajánlattevő által </w:t>
      </w:r>
      <w:r w:rsidR="00BD0E86" w:rsidRPr="00F80203">
        <w:rPr>
          <w:rFonts w:ascii="Times New Roman" w:eastAsia="Times New Roman" w:hAnsi="Times New Roman" w:cs="Times New Roman"/>
          <w:sz w:val="24"/>
          <w:szCs w:val="24"/>
          <w:lang w:eastAsia="hu-HU"/>
        </w:rPr>
        <w:t xml:space="preserve">forgalomtechnikai eszközök, közúti tartozékok, egyedi táblák </w:t>
      </w:r>
      <w:r w:rsidRPr="00F80203">
        <w:rPr>
          <w:rFonts w:ascii="Times New Roman" w:eastAsia="Times New Roman" w:hAnsi="Times New Roman" w:cs="Times New Roman"/>
          <w:sz w:val="24"/>
          <w:szCs w:val="24"/>
          <w:lang w:eastAsia="hu-HU"/>
        </w:rPr>
        <w:t>nettó egységárát</w:t>
      </w:r>
      <w:r w:rsidR="00BD0E86" w:rsidRPr="00F80203">
        <w:rPr>
          <w:rFonts w:ascii="Times New Roman" w:eastAsia="Times New Roman" w:hAnsi="Times New Roman" w:cs="Times New Roman"/>
          <w:sz w:val="24"/>
          <w:szCs w:val="24"/>
          <w:lang w:eastAsia="hu-HU"/>
        </w:rPr>
        <w:t>, valamint nettó összárát</w:t>
      </w:r>
      <w:r w:rsidRPr="00F80203">
        <w:rPr>
          <w:rFonts w:ascii="Times New Roman" w:eastAsia="Times New Roman" w:hAnsi="Times New Roman" w:cs="Times New Roman"/>
          <w:sz w:val="24"/>
          <w:szCs w:val="24"/>
          <w:lang w:eastAsia="hu-HU"/>
        </w:rPr>
        <w:t>.</w:t>
      </w:r>
    </w:p>
    <w:p w14:paraId="34C3AD3A" w14:textId="52E5B960" w:rsidR="007F5B3F" w:rsidRDefault="00F80203" w:rsidP="007F5B3F">
      <w:pPr>
        <w:spacing w:before="120" w:after="120" w:line="288" w:lineRule="auto"/>
        <w:jc w:val="both"/>
        <w:rPr>
          <w:rFonts w:ascii="Times New Roman" w:eastAsia="Times New Roman" w:hAnsi="Times New Roman" w:cs="Times New Roman"/>
          <w:sz w:val="24"/>
          <w:szCs w:val="24"/>
          <w:lang w:eastAsia="hu-HU"/>
        </w:rPr>
      </w:pPr>
      <w:r w:rsidRPr="00F80203">
        <w:rPr>
          <w:rFonts w:ascii="Times New Roman" w:eastAsia="Times New Roman" w:hAnsi="Times New Roman" w:cs="Times New Roman"/>
          <w:b/>
          <w:bCs/>
          <w:sz w:val="24"/>
          <w:szCs w:val="24"/>
          <w:lang w:eastAsia="hu-HU"/>
        </w:rPr>
        <w:t>Megajánlott nettó ár</w:t>
      </w:r>
      <w:r w:rsidR="007F5B3F" w:rsidRPr="00364FFC">
        <w:rPr>
          <w:rFonts w:ascii="Times New Roman" w:eastAsia="Times New Roman" w:hAnsi="Times New Roman" w:cs="Times New Roman"/>
          <w:sz w:val="24"/>
          <w:szCs w:val="24"/>
          <w:lang w:eastAsia="hu-HU"/>
        </w:rPr>
        <w:t xml:space="preserve"> alatt Ajánlatkérő </w:t>
      </w:r>
      <w:r>
        <w:rPr>
          <w:rFonts w:ascii="Times New Roman" w:eastAsia="Times New Roman" w:hAnsi="Times New Roman" w:cs="Times New Roman"/>
          <w:sz w:val="24"/>
          <w:szCs w:val="24"/>
          <w:lang w:eastAsia="hu-HU"/>
        </w:rPr>
        <w:t>az adott fafajjal kapcsolatban, az előírt technológiával elvégzett munkák nettó árát érti.</w:t>
      </w:r>
    </w:p>
    <w:p w14:paraId="45A5620D" w14:textId="6838D62D" w:rsidR="007F5B3F" w:rsidRDefault="007F5B3F" w:rsidP="007F5B3F">
      <w:pPr>
        <w:spacing w:after="120" w:line="288" w:lineRule="auto"/>
        <w:jc w:val="both"/>
        <w:rPr>
          <w:rFonts w:ascii="Times New Roman" w:eastAsia="Times New Roman" w:hAnsi="Times New Roman" w:cs="Times New Roman"/>
          <w:sz w:val="24"/>
          <w:szCs w:val="24"/>
          <w:lang w:eastAsia="hu-HU"/>
        </w:rPr>
      </w:pPr>
      <w:r w:rsidRPr="00364FFC">
        <w:rPr>
          <w:rFonts w:ascii="Times New Roman" w:eastAsia="Times New Roman" w:hAnsi="Times New Roman" w:cs="Times New Roman"/>
          <w:sz w:val="24"/>
          <w:szCs w:val="24"/>
          <w:lang w:eastAsia="hu-HU"/>
        </w:rPr>
        <w:t xml:space="preserve">Ajánlattevő feladata, hogy a felolvasó lapon szereplő értékelési szempontra tett megajánlását alátámasztó, </w:t>
      </w:r>
      <w:r>
        <w:rPr>
          <w:rFonts w:ascii="Times New Roman" w:eastAsia="Times New Roman" w:hAnsi="Times New Roman" w:cs="Times New Roman"/>
          <w:sz w:val="24"/>
          <w:szCs w:val="24"/>
          <w:lang w:eastAsia="hu-HU"/>
        </w:rPr>
        <w:t>a Dokumentáció</w:t>
      </w:r>
      <w:r w:rsidRPr="00364FFC">
        <w:rPr>
          <w:rFonts w:ascii="Times New Roman" w:eastAsia="Times New Roman" w:hAnsi="Times New Roman" w:cs="Times New Roman"/>
          <w:sz w:val="24"/>
          <w:szCs w:val="24"/>
          <w:lang w:eastAsia="hu-HU"/>
        </w:rPr>
        <w:t xml:space="preserve"> részét képező </w:t>
      </w:r>
      <w:proofErr w:type="spellStart"/>
      <w:r w:rsidRPr="00364FFC">
        <w:rPr>
          <w:rFonts w:ascii="Times New Roman" w:eastAsia="Times New Roman" w:hAnsi="Times New Roman" w:cs="Times New Roman"/>
          <w:sz w:val="24"/>
          <w:szCs w:val="24"/>
          <w:lang w:eastAsia="hu-HU"/>
        </w:rPr>
        <w:t>ártáblázatot</w:t>
      </w:r>
      <w:proofErr w:type="spellEnd"/>
      <w:r w:rsidRPr="00364FFC">
        <w:rPr>
          <w:rFonts w:ascii="Times New Roman" w:eastAsia="Times New Roman" w:hAnsi="Times New Roman" w:cs="Times New Roman"/>
          <w:sz w:val="24"/>
          <w:szCs w:val="24"/>
          <w:lang w:eastAsia="hu-HU"/>
        </w:rPr>
        <w:t xml:space="preserve"> megfelelően kitöltse. </w:t>
      </w:r>
      <w:r w:rsidRPr="00A92176">
        <w:rPr>
          <w:rFonts w:ascii="Times New Roman" w:eastAsia="Times New Roman" w:hAnsi="Times New Roman" w:cs="Times New Roman"/>
          <w:sz w:val="24"/>
          <w:szCs w:val="24"/>
          <w:lang w:eastAsia="hu-HU"/>
        </w:rPr>
        <w:t xml:space="preserve">Felhívjuk az ajánlattevők figyelmét, hogy </w:t>
      </w:r>
      <w:r w:rsidRPr="00364FFC">
        <w:rPr>
          <w:rFonts w:ascii="Times New Roman" w:eastAsia="Times New Roman" w:hAnsi="Times New Roman" w:cs="Times New Roman"/>
          <w:sz w:val="24"/>
          <w:szCs w:val="24"/>
          <w:lang w:eastAsia="hu-HU"/>
        </w:rPr>
        <w:t xml:space="preserve">a szerkeszthető elektronikus </w:t>
      </w:r>
      <w:proofErr w:type="spellStart"/>
      <w:r w:rsidRPr="00364FFC">
        <w:rPr>
          <w:rFonts w:ascii="Times New Roman" w:eastAsia="Times New Roman" w:hAnsi="Times New Roman" w:cs="Times New Roman"/>
          <w:sz w:val="24"/>
          <w:szCs w:val="24"/>
          <w:lang w:eastAsia="hu-HU"/>
        </w:rPr>
        <w:t>ártáblázatban</w:t>
      </w:r>
      <w:proofErr w:type="spellEnd"/>
      <w:r>
        <w:rPr>
          <w:rFonts w:ascii="Times New Roman" w:eastAsia="Times New Roman" w:hAnsi="Times New Roman" w:cs="Times New Roman"/>
          <w:sz w:val="24"/>
          <w:szCs w:val="24"/>
          <w:lang w:eastAsia="hu-HU"/>
        </w:rPr>
        <w:t xml:space="preserve"> tilos</w:t>
      </w:r>
      <w:r w:rsidRPr="00364FFC">
        <w:rPr>
          <w:rFonts w:ascii="Times New Roman" w:eastAsia="Times New Roman" w:hAnsi="Times New Roman" w:cs="Times New Roman"/>
          <w:sz w:val="24"/>
          <w:szCs w:val="24"/>
          <w:lang w:eastAsia="hu-HU"/>
        </w:rPr>
        <w:t xml:space="preserve"> átírást, javítást vagy bármi egyéb módosítást eszközöl</w:t>
      </w:r>
      <w:r>
        <w:rPr>
          <w:rFonts w:ascii="Times New Roman" w:eastAsia="Times New Roman" w:hAnsi="Times New Roman" w:cs="Times New Roman"/>
          <w:sz w:val="24"/>
          <w:szCs w:val="24"/>
          <w:lang w:eastAsia="hu-HU"/>
        </w:rPr>
        <w:t>ni, továbbá szintén tilalmazott</w:t>
      </w:r>
      <w:r w:rsidRPr="00A92176">
        <w:rPr>
          <w:rFonts w:ascii="Times New Roman" w:eastAsia="Times New Roman" w:hAnsi="Times New Roman" w:cs="Times New Roman"/>
          <w:sz w:val="24"/>
          <w:szCs w:val="24"/>
          <w:lang w:eastAsia="hu-HU"/>
        </w:rPr>
        <w:t xml:space="preserve"> egyes sorokat összevonni, az egyes tételekhez tartozó mennyiségeket megváltoztatni, vagy a mennyiség egységét megváltoztatni</w:t>
      </w:r>
      <w:r>
        <w:rPr>
          <w:rFonts w:ascii="Times New Roman" w:eastAsia="Times New Roman" w:hAnsi="Times New Roman" w:cs="Times New Roman"/>
          <w:sz w:val="24"/>
          <w:szCs w:val="24"/>
          <w:lang w:eastAsia="hu-HU"/>
        </w:rPr>
        <w:t xml:space="preserve">. Ezekben az esetekben </w:t>
      </w:r>
      <w:r w:rsidRPr="00364FFC">
        <w:rPr>
          <w:rFonts w:ascii="Times New Roman" w:eastAsia="Times New Roman" w:hAnsi="Times New Roman" w:cs="Times New Roman"/>
          <w:sz w:val="24"/>
          <w:szCs w:val="24"/>
          <w:lang w:eastAsia="hu-HU"/>
        </w:rPr>
        <w:t>Ajánlatkérő az ajánlattevő ajánlatát érvénytelennek nyilvánítja</w:t>
      </w:r>
      <w:r w:rsidRPr="00A92176">
        <w:rPr>
          <w:rFonts w:ascii="Times New Roman" w:eastAsia="Times New Roman" w:hAnsi="Times New Roman" w:cs="Times New Roman"/>
          <w:sz w:val="24"/>
          <w:szCs w:val="24"/>
          <w:lang w:eastAsia="hu-HU"/>
        </w:rPr>
        <w:t>.</w:t>
      </w:r>
    </w:p>
    <w:p w14:paraId="74AF758B" w14:textId="40F9DBDE" w:rsidR="007F5B3F" w:rsidRDefault="007F5B3F" w:rsidP="007F5B3F">
      <w:pPr>
        <w:spacing w:after="120" w:line="288" w:lineRule="auto"/>
        <w:jc w:val="both"/>
        <w:rPr>
          <w:rFonts w:ascii="Times New Roman" w:eastAsia="Times New Roman" w:hAnsi="Times New Roman" w:cs="Times New Roman"/>
          <w:sz w:val="24"/>
          <w:szCs w:val="24"/>
          <w:lang w:eastAsia="hu-HU"/>
        </w:rPr>
      </w:pPr>
      <w:r w:rsidRPr="00364FFC">
        <w:rPr>
          <w:rFonts w:ascii="Times New Roman" w:eastAsia="Times New Roman" w:hAnsi="Times New Roman" w:cs="Times New Roman"/>
          <w:sz w:val="24"/>
          <w:szCs w:val="24"/>
          <w:lang w:eastAsia="hu-HU"/>
        </w:rPr>
        <w:t xml:space="preserve">Amennyiben ajánlattevő Ajánlatkérő által vétett bármilyen elírást tapasztal a kiadott </w:t>
      </w:r>
      <w:r>
        <w:rPr>
          <w:rFonts w:ascii="Times New Roman" w:eastAsia="Times New Roman" w:hAnsi="Times New Roman" w:cs="Times New Roman"/>
          <w:sz w:val="24"/>
          <w:szCs w:val="24"/>
          <w:lang w:eastAsia="hu-HU"/>
        </w:rPr>
        <w:t>EXCEL dokumentumban</w:t>
      </w:r>
      <w:r w:rsidRPr="00364FFC">
        <w:rPr>
          <w:rFonts w:ascii="Times New Roman" w:eastAsia="Times New Roman" w:hAnsi="Times New Roman" w:cs="Times New Roman"/>
          <w:sz w:val="24"/>
          <w:szCs w:val="24"/>
          <w:lang w:eastAsia="hu-HU"/>
        </w:rPr>
        <w:t xml:space="preserve">, abban az esetben ajánlattevőnek </w:t>
      </w:r>
      <w:r w:rsidRPr="00364FFC">
        <w:rPr>
          <w:rFonts w:ascii="Times New Roman" w:eastAsia="Times New Roman" w:hAnsi="Times New Roman" w:cs="Times New Roman"/>
          <w:b/>
          <w:bCs/>
          <w:sz w:val="24"/>
          <w:szCs w:val="24"/>
          <w:lang w:eastAsia="hu-HU"/>
        </w:rPr>
        <w:t>kiegészítő tájékoztatás kéréssel</w:t>
      </w:r>
      <w:r w:rsidRPr="00364FFC">
        <w:rPr>
          <w:rFonts w:ascii="Times New Roman" w:eastAsia="Times New Roman" w:hAnsi="Times New Roman" w:cs="Times New Roman"/>
          <w:sz w:val="24"/>
          <w:szCs w:val="24"/>
          <w:lang w:eastAsia="hu-HU"/>
        </w:rPr>
        <w:t xml:space="preserve"> kell Ajánlatkérőhöz fordulnia.</w:t>
      </w:r>
    </w:p>
    <w:p w14:paraId="0A3D5A1F" w14:textId="40CFD3C6" w:rsidR="007F5B3F" w:rsidRPr="007F5B3F" w:rsidRDefault="007F5B3F" w:rsidP="007F5B3F">
      <w:pPr>
        <w:tabs>
          <w:tab w:val="center" w:pos="6521"/>
        </w:tabs>
        <w:spacing w:before="120" w:after="120" w:line="288" w:lineRule="auto"/>
        <w:jc w:val="both"/>
        <w:rPr>
          <w:rFonts w:ascii="Times New Roman" w:hAnsi="Times New Roman" w:cs="Times New Roman"/>
          <w:b/>
          <w:bCs/>
          <w:sz w:val="24"/>
          <w:szCs w:val="24"/>
        </w:rPr>
      </w:pPr>
      <w:r w:rsidRPr="00DC69B9">
        <w:rPr>
          <w:rFonts w:ascii="Times New Roman" w:eastAsia="Times New Roman" w:hAnsi="Times New Roman" w:cs="Times New Roman"/>
          <w:b/>
          <w:bCs/>
          <w:sz w:val="24"/>
          <w:szCs w:val="24"/>
          <w:lang w:eastAsia="hu-HU"/>
        </w:rPr>
        <w:t>A felolvasó lapon a</w:t>
      </w:r>
      <w:r>
        <w:rPr>
          <w:rFonts w:ascii="Times New Roman" w:eastAsia="Times New Roman" w:hAnsi="Times New Roman" w:cs="Times New Roman"/>
          <w:b/>
          <w:bCs/>
          <w:sz w:val="24"/>
          <w:szCs w:val="24"/>
          <w:lang w:eastAsia="hu-HU"/>
        </w:rPr>
        <w:t>z</w:t>
      </w:r>
      <w:r w:rsidRPr="00DC69B9">
        <w:rPr>
          <w:rFonts w:ascii="Times New Roman" w:eastAsia="Times New Roman" w:hAnsi="Times New Roman" w:cs="Times New Roman"/>
          <w:b/>
          <w:bCs/>
          <w:sz w:val="24"/>
          <w:szCs w:val="24"/>
          <w:lang w:eastAsia="hu-HU"/>
        </w:rPr>
        <w:t xml:space="preserve"> „</w:t>
      </w:r>
      <w:r w:rsidR="00F80203" w:rsidRPr="00F80203">
        <w:rPr>
          <w:rFonts w:ascii="Times New Roman" w:eastAsia="Times New Roman" w:hAnsi="Times New Roman" w:cs="Times New Roman"/>
          <w:b/>
          <w:bCs/>
          <w:i/>
          <w:iCs/>
          <w:sz w:val="24"/>
          <w:szCs w:val="24"/>
          <w:lang w:eastAsia="zh-CN"/>
        </w:rPr>
        <w:t>Megajánlott nettó ár</w:t>
      </w:r>
      <w:r w:rsidRPr="00DC69B9">
        <w:rPr>
          <w:rFonts w:ascii="Times New Roman" w:eastAsia="Times New Roman" w:hAnsi="Times New Roman" w:cs="Times New Roman"/>
          <w:b/>
          <w:bCs/>
          <w:sz w:val="24"/>
          <w:szCs w:val="24"/>
          <w:lang w:eastAsia="hu-HU"/>
        </w:rPr>
        <w:t xml:space="preserve">” </w:t>
      </w:r>
      <w:r>
        <w:rPr>
          <w:rFonts w:ascii="Times New Roman" w:eastAsia="Times New Roman" w:hAnsi="Times New Roman" w:cs="Times New Roman"/>
          <w:b/>
          <w:bCs/>
          <w:sz w:val="24"/>
          <w:szCs w:val="24"/>
          <w:lang w:eastAsia="hu-HU"/>
        </w:rPr>
        <w:t>sorok</w:t>
      </w:r>
      <w:r w:rsidRPr="00DC69B9">
        <w:rPr>
          <w:rFonts w:ascii="Times New Roman" w:eastAsia="Times New Roman" w:hAnsi="Times New Roman" w:cs="Times New Roman"/>
          <w:b/>
          <w:bCs/>
          <w:sz w:val="24"/>
          <w:szCs w:val="24"/>
          <w:lang w:eastAsia="hu-HU"/>
        </w:rPr>
        <w:t xml:space="preserve"> összegét kell feltüntetni</w:t>
      </w:r>
      <w:r>
        <w:rPr>
          <w:rFonts w:ascii="Times New Roman" w:eastAsia="Times New Roman" w:hAnsi="Times New Roman" w:cs="Times New Roman"/>
          <w:b/>
          <w:iCs/>
          <w:sz w:val="24"/>
          <w:szCs w:val="24"/>
          <w:lang w:eastAsia="hu-HU"/>
        </w:rPr>
        <w:t>.</w:t>
      </w:r>
      <w:r>
        <w:rPr>
          <w:rFonts w:ascii="Times New Roman" w:hAnsi="Times New Roman" w:cs="Times New Roman"/>
          <w:b/>
          <w:bCs/>
          <w:sz w:val="24"/>
          <w:szCs w:val="24"/>
        </w:rPr>
        <w:t xml:space="preserve"> </w:t>
      </w:r>
      <w:r w:rsidRPr="00D92F4C">
        <w:rPr>
          <w:rFonts w:ascii="Times New Roman" w:eastAsia="Times New Roman" w:hAnsi="Times New Roman" w:cs="Times New Roman"/>
          <w:b/>
          <w:iCs/>
          <w:sz w:val="24"/>
          <w:szCs w:val="24"/>
          <w:lang w:eastAsia="hu-HU"/>
        </w:rPr>
        <w:t xml:space="preserve">Amennyiben ajánlattevő ajánlatához nem kerül csatolásra </w:t>
      </w:r>
      <w:proofErr w:type="spellStart"/>
      <w:r w:rsidRPr="00D92F4C">
        <w:rPr>
          <w:rFonts w:ascii="Times New Roman" w:eastAsia="Times New Roman" w:hAnsi="Times New Roman" w:cs="Times New Roman"/>
          <w:b/>
          <w:iCs/>
          <w:sz w:val="24"/>
          <w:szCs w:val="24"/>
          <w:lang w:eastAsia="hu-HU"/>
        </w:rPr>
        <w:t>ártáblázat</w:t>
      </w:r>
      <w:proofErr w:type="spellEnd"/>
      <w:r w:rsidRPr="00D92F4C">
        <w:rPr>
          <w:rFonts w:ascii="Times New Roman" w:eastAsia="Times New Roman" w:hAnsi="Times New Roman" w:cs="Times New Roman"/>
          <w:b/>
          <w:iCs/>
          <w:sz w:val="24"/>
          <w:szCs w:val="24"/>
          <w:lang w:eastAsia="hu-HU"/>
        </w:rPr>
        <w:t xml:space="preserve"> és/ vagy valamely sor nem kerül kitöltésre az az ajánlat érvénytelenségét jelenti, nem számítási hibának minősül. Ajánlatkérő egyebekben az </w:t>
      </w:r>
      <w:proofErr w:type="spellStart"/>
      <w:r w:rsidRPr="00D92F4C">
        <w:rPr>
          <w:rFonts w:ascii="Times New Roman" w:eastAsia="Times New Roman" w:hAnsi="Times New Roman" w:cs="Times New Roman"/>
          <w:b/>
          <w:iCs/>
          <w:sz w:val="24"/>
          <w:szCs w:val="24"/>
          <w:lang w:eastAsia="hu-HU"/>
        </w:rPr>
        <w:t>ártáblázat</w:t>
      </w:r>
      <w:proofErr w:type="spellEnd"/>
      <w:r w:rsidRPr="00D92F4C">
        <w:rPr>
          <w:rFonts w:ascii="Times New Roman" w:eastAsia="Times New Roman" w:hAnsi="Times New Roman" w:cs="Times New Roman"/>
          <w:b/>
          <w:iCs/>
          <w:sz w:val="24"/>
          <w:szCs w:val="24"/>
          <w:lang w:eastAsia="hu-HU"/>
        </w:rPr>
        <w:t xml:space="preserve"> vonatkozásában a 11.) pont szerint jár el. A szerződés </w:t>
      </w:r>
      <w:r w:rsidRPr="00913326">
        <w:rPr>
          <w:rFonts w:ascii="Times New Roman" w:eastAsia="Times New Roman" w:hAnsi="Times New Roman" w:cs="Times New Roman"/>
          <w:b/>
          <w:iCs/>
          <w:sz w:val="24"/>
          <w:szCs w:val="24"/>
          <w:lang w:eastAsia="hu-HU"/>
        </w:rPr>
        <w:t>átalánydíjas</w:t>
      </w:r>
      <w:r w:rsidRPr="00D92F4C">
        <w:rPr>
          <w:rFonts w:ascii="Times New Roman" w:eastAsia="Times New Roman" w:hAnsi="Times New Roman" w:cs="Times New Roman"/>
          <w:b/>
          <w:iCs/>
          <w:sz w:val="24"/>
          <w:szCs w:val="24"/>
          <w:lang w:eastAsia="hu-HU"/>
        </w:rPr>
        <w:t xml:space="preserve"> szerződés.</w:t>
      </w:r>
    </w:p>
    <w:p w14:paraId="2086FF0E" w14:textId="77777777" w:rsidR="007A711D" w:rsidRPr="00091652" w:rsidRDefault="007A711D" w:rsidP="007A711D">
      <w:pPr>
        <w:pStyle w:val="NormlWeb"/>
        <w:numPr>
          <w:ilvl w:val="0"/>
          <w:numId w:val="1"/>
        </w:numPr>
        <w:spacing w:before="0" w:beforeAutospacing="0" w:after="120" w:afterAutospacing="0" w:line="288" w:lineRule="auto"/>
        <w:ind w:left="426" w:hanging="426"/>
        <w:jc w:val="both"/>
        <w:rPr>
          <w:b/>
          <w:iCs/>
          <w:u w:val="single"/>
        </w:rPr>
      </w:pPr>
      <w:r w:rsidRPr="00091652">
        <w:rPr>
          <w:b/>
          <w:iCs/>
          <w:u w:val="single"/>
        </w:rPr>
        <w:lastRenderedPageBreak/>
        <w:t>Annak meghatározását, hogy az ajánlattevő tehet-e többváltozatú (alternatív) ajánlatot, valamint a részajánlattételi lehetőségre vonatkozó előírás:</w:t>
      </w:r>
    </w:p>
    <w:p w14:paraId="75F384C3" w14:textId="77777777" w:rsidR="007A711D" w:rsidRPr="00091652" w:rsidRDefault="007A711D" w:rsidP="007A711D">
      <w:pPr>
        <w:pStyle w:val="NormlWeb"/>
        <w:spacing w:before="0" w:beforeAutospacing="0" w:after="120" w:afterAutospacing="0" w:line="288" w:lineRule="auto"/>
        <w:ind w:right="150"/>
        <w:jc w:val="both"/>
      </w:pPr>
      <w:r w:rsidRPr="00091652">
        <w:t>Ajánlatkérő tárgyi beszerzési eljárás vonatkozásában nem teszi lehetővé a részekre történő ajánlattételt, és ajánlattevő nem tehet többváltozatú ajánlatot.</w:t>
      </w:r>
    </w:p>
    <w:p w14:paraId="1A393463" w14:textId="77777777" w:rsidR="007A711D" w:rsidRPr="00091652" w:rsidRDefault="007A711D" w:rsidP="007A711D">
      <w:pPr>
        <w:pStyle w:val="NormlWeb"/>
        <w:numPr>
          <w:ilvl w:val="0"/>
          <w:numId w:val="1"/>
        </w:numPr>
        <w:spacing w:before="0" w:beforeAutospacing="0" w:after="120" w:afterAutospacing="0" w:line="288" w:lineRule="auto"/>
        <w:ind w:left="426" w:hanging="426"/>
        <w:jc w:val="both"/>
        <w:rPr>
          <w:b/>
          <w:iCs/>
          <w:u w:val="single"/>
        </w:rPr>
      </w:pPr>
      <w:r w:rsidRPr="00091652">
        <w:rPr>
          <w:b/>
          <w:iCs/>
          <w:u w:val="single"/>
        </w:rPr>
        <w:t xml:space="preserve">Annak meghatározása, hogy Ajánlatkérő hiánypótlási lehetőséget biztosít-e: </w:t>
      </w:r>
    </w:p>
    <w:p w14:paraId="1F9B8412" w14:textId="77777777" w:rsidR="007A711D" w:rsidRPr="00091652" w:rsidRDefault="007A711D" w:rsidP="007A711D">
      <w:pPr>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Ajánlatkérő jogosult biztosítani a hiánypótlás lehetőségét az általa kiválasztott ajánlattevő(k) számára. A hiánypótlásra vagy a felvilágosítás nyújtására vonatkozó felszólítást Ajánlatkérő közvetlenül küldi meg az általa kiválasztott ajánlattevő(k) részére, megjelölve a határidőt, továbbá a hiánypótlási felhívásban a pótlandó hiányokat.</w:t>
      </w:r>
    </w:p>
    <w:p w14:paraId="2C2672AB" w14:textId="77777777" w:rsidR="007A711D" w:rsidRPr="00091652" w:rsidRDefault="007A711D" w:rsidP="007A711D">
      <w:pPr>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 hiányok pótlása csak arra irányulhat, hogy az ajánlat megfeleljen az Ajánlatkérő Dokumentumok és a jogszabályok előírásainak.</w:t>
      </w:r>
    </w:p>
    <w:p w14:paraId="5A09D293" w14:textId="77777777" w:rsidR="007A711D" w:rsidRPr="00091652" w:rsidRDefault="007A711D" w:rsidP="007A711D">
      <w:pPr>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 xml:space="preserve">A hiánypótlás során az ajánlatban szereplő iratokat módosítani és kiegészíteni is lehet. </w:t>
      </w:r>
      <w:r w:rsidRPr="00091652">
        <w:rPr>
          <w:rFonts w:ascii="Times New Roman" w:eastAsia="Times New Roman" w:hAnsi="Times New Roman" w:cs="Times New Roman"/>
          <w:b/>
          <w:sz w:val="24"/>
          <w:szCs w:val="24"/>
          <w:lang w:eastAsia="zh-CN"/>
        </w:rPr>
        <w:t>Hiánypótlás során az ajánlattevő az értékelési szempontokra tett megajánlásait nem módosíthatja.</w:t>
      </w:r>
      <w:r w:rsidRPr="00091652">
        <w:rPr>
          <w:rFonts w:ascii="Times New Roman" w:eastAsia="Times New Roman" w:hAnsi="Times New Roman" w:cs="Times New Roman"/>
          <w:sz w:val="24"/>
          <w:szCs w:val="24"/>
          <w:lang w:eastAsia="zh-CN"/>
        </w:rPr>
        <w:t xml:space="preserve"> Amíg ajánlattevő számára hiánypótlásra vagy felvilágosítás nyújtására határidő van folyamatban, az ajánlattevő pótolhat olyan hiányokat, amelyekre nézve Ajánlatkérő nem hívta fel hiánypótlásra.</w:t>
      </w:r>
    </w:p>
    <w:p w14:paraId="45E0440B" w14:textId="77777777" w:rsidR="007A711D" w:rsidRPr="00091652" w:rsidRDefault="007A711D" w:rsidP="007A711D">
      <w:pPr>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Ajánlatkérő jogosult újabb hiánypótlást elrendelni, ha a korábbi hiánypótlási felhívás(ok)</w:t>
      </w:r>
      <w:proofErr w:type="spellStart"/>
      <w:r w:rsidRPr="00091652">
        <w:rPr>
          <w:rFonts w:ascii="Times New Roman" w:eastAsia="Times New Roman" w:hAnsi="Times New Roman" w:cs="Times New Roman"/>
          <w:sz w:val="24"/>
          <w:szCs w:val="24"/>
          <w:lang w:eastAsia="zh-CN"/>
        </w:rPr>
        <w:t>ban</w:t>
      </w:r>
      <w:proofErr w:type="spellEnd"/>
      <w:r w:rsidRPr="00091652">
        <w:rPr>
          <w:rFonts w:ascii="Times New Roman" w:eastAsia="Times New Roman" w:hAnsi="Times New Roman" w:cs="Times New Roman"/>
          <w:sz w:val="24"/>
          <w:szCs w:val="24"/>
          <w:lang w:eastAsia="zh-CN"/>
        </w:rPr>
        <w:t xml:space="preserve"> nem szereplő hiányt észlelt. Ajánlatkérő újabb hiánypótlást rendelhet el, ha a hiánypótlással az ajánlattevő az ajánlatban korábban nem szereplő gazdasági szereplőt von be az eljárásba, és e gazdasági szereplőre tekintettel lenne szükséges az újabb hiánypótlás.</w:t>
      </w:r>
    </w:p>
    <w:p w14:paraId="479F3063" w14:textId="77777777" w:rsidR="007A711D" w:rsidRPr="00091652" w:rsidRDefault="007A711D" w:rsidP="007A711D">
      <w:pPr>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Ajánlatkérő kizárólag csak olyan felvilágosítást kérhet, amely az ajánlat elbírálása érdekében szükséges.</w:t>
      </w:r>
    </w:p>
    <w:p w14:paraId="4110305D" w14:textId="77777777" w:rsidR="007A711D" w:rsidRPr="00091652" w:rsidRDefault="007A711D" w:rsidP="007A711D">
      <w:pPr>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Ajánlatkérő köteles meggyőződni arról, hogy a hiánypótlás vagy a felvilágosítás megadása az ebben a pontban foglaltaknak megfelel. Ha a hiánypótlás, felvilágosítás megadását nem, vagy nem az előírt határidőben teljesítették, kizárólag az eredeti ajánlati példányt lehet figyelembe venni az elbírálás során.</w:t>
      </w:r>
    </w:p>
    <w:p w14:paraId="105AA043" w14:textId="682880CF" w:rsidR="007A711D" w:rsidRPr="00091652" w:rsidRDefault="007A711D" w:rsidP="007A711D">
      <w:pPr>
        <w:pStyle w:val="NormlWeb"/>
        <w:numPr>
          <w:ilvl w:val="0"/>
          <w:numId w:val="1"/>
        </w:numPr>
        <w:spacing w:before="0" w:beforeAutospacing="0" w:after="120" w:afterAutospacing="0" w:line="288" w:lineRule="auto"/>
        <w:ind w:left="426" w:hanging="426"/>
        <w:jc w:val="both"/>
        <w:rPr>
          <w:b/>
          <w:iCs/>
          <w:u w:val="single"/>
        </w:rPr>
      </w:pPr>
      <w:r w:rsidRPr="00091652">
        <w:rPr>
          <w:b/>
          <w:bCs/>
          <w:u w:val="single"/>
        </w:rPr>
        <w:t>Kizáró okok</w:t>
      </w:r>
      <w:r w:rsidR="007F5B3F">
        <w:rPr>
          <w:b/>
          <w:bCs/>
          <w:u w:val="single"/>
        </w:rPr>
        <w:t>, alkalmassági minimumkövetelmények</w:t>
      </w:r>
      <w:r w:rsidRPr="00091652">
        <w:rPr>
          <w:b/>
          <w:bCs/>
          <w:u w:val="single"/>
        </w:rPr>
        <w:t>:</w:t>
      </w:r>
    </w:p>
    <w:p w14:paraId="7FC2D5B8" w14:textId="1412BA7F" w:rsidR="007A711D" w:rsidRPr="00091652" w:rsidRDefault="007F5B3F" w:rsidP="007A711D">
      <w:pPr>
        <w:spacing w:after="120" w:line="288" w:lineRule="auto"/>
        <w:jc w:val="both"/>
        <w:rPr>
          <w:rFonts w:ascii="Times New Roman" w:eastAsia="Times New Roman" w:hAnsi="Times New Roman"/>
          <w:sz w:val="24"/>
          <w:szCs w:val="24"/>
        </w:rPr>
      </w:pPr>
      <w:bookmarkStart w:id="1" w:name="pr56"/>
      <w:r w:rsidRPr="001F2C7B">
        <w:rPr>
          <w:rFonts w:ascii="Times New Roman" w:eastAsia="Times New Roman" w:hAnsi="Times New Roman"/>
          <w:sz w:val="24"/>
          <w:szCs w:val="24"/>
        </w:rPr>
        <w:t>A jelen beszerzési eljárásban nem lehet Ajánlattevő, alkalmassági igazolására bevont gazdasági szereplő és alvállalkozó az, aki:</w:t>
      </w:r>
    </w:p>
    <w:p w14:paraId="708DFA90" w14:textId="77777777" w:rsidR="007A711D" w:rsidRPr="00091652" w:rsidRDefault="007A711D" w:rsidP="007A711D">
      <w:pPr>
        <w:numPr>
          <w:ilvl w:val="0"/>
          <w:numId w:val="3"/>
        </w:numPr>
        <w:spacing w:after="0" w:line="288" w:lineRule="auto"/>
        <w:ind w:left="993" w:hanging="426"/>
        <w:jc w:val="both"/>
        <w:rPr>
          <w:rFonts w:ascii="Times New Roman" w:eastAsia="Times New Roman" w:hAnsi="Times New Roman"/>
          <w:sz w:val="24"/>
          <w:szCs w:val="24"/>
        </w:rPr>
      </w:pPr>
      <w:r w:rsidRPr="00091652">
        <w:rPr>
          <w:rFonts w:ascii="Times New Roman" w:eastAsia="Times New Roman" w:hAnsi="Times New Roman"/>
          <w:sz w:val="24"/>
          <w:szCs w:val="24"/>
        </w:rPr>
        <w:t xml:space="preserve">jogerős végzéssel elrendelt végelszámolás alatt áll, vagy ellene csőd-, felszámolási eljárás, vagy egyéb, a megszüntetésére irányuló, jogszabályban meghatározott eljárás van folyamatban; </w:t>
      </w:r>
    </w:p>
    <w:p w14:paraId="11D256EF" w14:textId="77777777" w:rsidR="007A711D" w:rsidRPr="00091652" w:rsidRDefault="007A711D" w:rsidP="007A711D">
      <w:pPr>
        <w:numPr>
          <w:ilvl w:val="0"/>
          <w:numId w:val="3"/>
        </w:numPr>
        <w:spacing w:after="0" w:line="288" w:lineRule="auto"/>
        <w:ind w:left="993" w:hanging="426"/>
        <w:jc w:val="both"/>
        <w:rPr>
          <w:rFonts w:ascii="Times New Roman" w:eastAsia="Times New Roman" w:hAnsi="Times New Roman"/>
          <w:sz w:val="24"/>
          <w:szCs w:val="24"/>
        </w:rPr>
      </w:pPr>
      <w:r w:rsidRPr="00091652">
        <w:rPr>
          <w:rFonts w:ascii="Times New Roman" w:eastAsia="Times New Roman" w:hAnsi="Times New Roman"/>
          <w:sz w:val="24"/>
          <w:szCs w:val="24"/>
        </w:rPr>
        <w:t xml:space="preserve">tevékenységét felfüggesztette, vagy akinek tevékenységét felfüggesztették; </w:t>
      </w:r>
    </w:p>
    <w:p w14:paraId="4D5DC299" w14:textId="77777777" w:rsidR="007A711D" w:rsidRPr="00091652" w:rsidRDefault="007A711D" w:rsidP="007A711D">
      <w:pPr>
        <w:numPr>
          <w:ilvl w:val="0"/>
          <w:numId w:val="3"/>
        </w:numPr>
        <w:spacing w:after="0" w:line="288" w:lineRule="auto"/>
        <w:ind w:left="993" w:hanging="426"/>
        <w:jc w:val="both"/>
        <w:rPr>
          <w:rFonts w:ascii="Times New Roman" w:eastAsia="Times New Roman" w:hAnsi="Times New Roman"/>
          <w:sz w:val="24"/>
          <w:szCs w:val="24"/>
        </w:rPr>
      </w:pPr>
      <w:r w:rsidRPr="00091652">
        <w:rPr>
          <w:rFonts w:ascii="Times New Roman" w:eastAsia="Times New Roman" w:hAnsi="Times New Roman"/>
          <w:sz w:val="24"/>
          <w:szCs w:val="24"/>
        </w:rPr>
        <w:t>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14:paraId="20FF5521" w14:textId="77777777" w:rsidR="007A711D" w:rsidRPr="00091652" w:rsidRDefault="007A711D" w:rsidP="007A711D">
      <w:pPr>
        <w:numPr>
          <w:ilvl w:val="0"/>
          <w:numId w:val="3"/>
        </w:numPr>
        <w:spacing w:after="0" w:line="288" w:lineRule="auto"/>
        <w:ind w:left="993" w:hanging="426"/>
        <w:jc w:val="both"/>
        <w:rPr>
          <w:rFonts w:ascii="Times New Roman" w:eastAsia="Times New Roman" w:hAnsi="Times New Roman"/>
          <w:sz w:val="24"/>
          <w:szCs w:val="24"/>
        </w:rPr>
      </w:pPr>
      <w:r w:rsidRPr="00091652">
        <w:rPr>
          <w:rFonts w:ascii="Times New Roman" w:eastAsia="Times New Roman" w:hAnsi="Times New Roman"/>
          <w:sz w:val="24"/>
          <w:szCs w:val="24"/>
        </w:rPr>
        <w:lastRenderedPageBreak/>
        <w:t>gazdasági, illetve szakmai tevékenységével kapcsolatban jogerős bírósági ítéletben megállapított bűncselekményt követett el, amíg a büntetett előélethez fűződő hátrányok alól nem mentesült; vagy akinek tevékenységét a jogi személlyel szemben alkalmazható büntetőjogi intézkedésekről szóló 2001. évi CIV. törvény 5. §-a (2) bekezdés b), vagy g) pontja alapján a bíróság jogerős ítéletében korlátozta, az eltiltás ideje alatt, vagy ha az ajánlattevő tevékenységét más bíróság hasonló okból és módon jogerősen korlátozta;</w:t>
      </w:r>
    </w:p>
    <w:p w14:paraId="7E719BE4" w14:textId="77777777" w:rsidR="007A711D" w:rsidRPr="00091652" w:rsidRDefault="007A711D" w:rsidP="007A711D">
      <w:pPr>
        <w:numPr>
          <w:ilvl w:val="0"/>
          <w:numId w:val="3"/>
        </w:numPr>
        <w:spacing w:after="0" w:line="288" w:lineRule="auto"/>
        <w:ind w:left="993" w:hanging="426"/>
        <w:jc w:val="both"/>
        <w:rPr>
          <w:rFonts w:ascii="Times New Roman" w:eastAsia="Times New Roman" w:hAnsi="Times New Roman"/>
          <w:sz w:val="24"/>
          <w:szCs w:val="24"/>
        </w:rPr>
      </w:pPr>
      <w:r w:rsidRPr="00091652">
        <w:rPr>
          <w:rFonts w:ascii="Times New Roman" w:eastAsia="Times New Roman" w:hAnsi="Times New Roman"/>
          <w:sz w:val="24"/>
          <w:szCs w:val="24"/>
        </w:rPr>
        <w:t>korábbi - három évnél nem régebben lezárult - beszerzési eljárásban hamis adatot szolgáltatott és ezért az eljárásból kizárták, vagy a hamis adat szolgáltatását jogerősen megállapították, a jogerősen megállapított időtartam végéig.</w:t>
      </w:r>
    </w:p>
    <w:p w14:paraId="67766FEA" w14:textId="77777777" w:rsidR="007A711D" w:rsidRPr="00091652" w:rsidRDefault="007A711D" w:rsidP="007A711D">
      <w:pPr>
        <w:numPr>
          <w:ilvl w:val="0"/>
          <w:numId w:val="3"/>
        </w:numPr>
        <w:spacing w:after="120" w:line="288" w:lineRule="auto"/>
        <w:ind w:left="993" w:hanging="426"/>
        <w:jc w:val="both"/>
        <w:rPr>
          <w:rFonts w:ascii="Times New Roman" w:eastAsia="Times New Roman" w:hAnsi="Times New Roman"/>
          <w:b/>
          <w:bCs/>
          <w:sz w:val="24"/>
          <w:szCs w:val="24"/>
        </w:rPr>
      </w:pPr>
      <w:r w:rsidRPr="00091652">
        <w:rPr>
          <w:rFonts w:ascii="Times New Roman" w:eastAsia="Times New Roman" w:hAnsi="Times New Roman"/>
          <w:sz w:val="24"/>
          <w:szCs w:val="24"/>
        </w:rPr>
        <w:t>nem minősül a nemzeti vagyonról szóló 2011. évi CXCVI. törvény 3. § (1) bekezdés 1. pontja</w:t>
      </w:r>
      <w:r w:rsidRPr="00091652">
        <w:rPr>
          <w:rFonts w:ascii="Times New Roman" w:eastAsia="Times New Roman" w:hAnsi="Times New Roman"/>
          <w:b/>
          <w:bCs/>
          <w:sz w:val="24"/>
          <w:szCs w:val="24"/>
        </w:rPr>
        <w:t xml:space="preserve"> szerinti átlátható szervezetnek. </w:t>
      </w:r>
    </w:p>
    <w:p w14:paraId="45B04809" w14:textId="77777777" w:rsidR="007A711D" w:rsidRPr="00091652" w:rsidRDefault="007A711D" w:rsidP="007A711D">
      <w:pPr>
        <w:spacing w:after="120" w:line="288" w:lineRule="auto"/>
        <w:jc w:val="both"/>
        <w:rPr>
          <w:rFonts w:ascii="Times New Roman" w:eastAsia="Times New Roman" w:hAnsi="Times New Roman"/>
          <w:sz w:val="24"/>
          <w:szCs w:val="24"/>
        </w:rPr>
      </w:pPr>
      <w:r w:rsidRPr="00091652">
        <w:rPr>
          <w:rFonts w:ascii="Times New Roman" w:eastAsia="Times New Roman" w:hAnsi="Times New Roman"/>
          <w:sz w:val="24"/>
          <w:szCs w:val="24"/>
        </w:rPr>
        <w:t>Ajánlatkérő az elektronikusan elérhető közhiteles adatbázisokat ellenőrzi, hogy ajánlattevő és alvállalkozó nem áll az előírt kizáró okok hatálya alatt.</w:t>
      </w:r>
    </w:p>
    <w:p w14:paraId="16C86DEB" w14:textId="43DECADB" w:rsidR="007A711D" w:rsidRDefault="007A711D" w:rsidP="007A711D">
      <w:pPr>
        <w:spacing w:after="120" w:line="288" w:lineRule="auto"/>
        <w:jc w:val="both"/>
        <w:rPr>
          <w:rFonts w:ascii="Times New Roman" w:eastAsia="Times New Roman" w:hAnsi="Times New Roman"/>
          <w:sz w:val="24"/>
          <w:szCs w:val="24"/>
        </w:rPr>
      </w:pPr>
      <w:r w:rsidRPr="00091652">
        <w:rPr>
          <w:rFonts w:ascii="Times New Roman" w:eastAsia="Times New Roman" w:hAnsi="Times New Roman"/>
          <w:sz w:val="24"/>
          <w:szCs w:val="24"/>
        </w:rPr>
        <w:t>Amennyiben ajánlattevő nem szerepel a NAV köztartozásmentes adatbázisában, abban az esetben köteles benyújtani a Nemzeti Adó és Vámhatóság által kiállított nullásigazolást, vagy KOMA igazolást.</w:t>
      </w:r>
    </w:p>
    <w:p w14:paraId="69C724D2" w14:textId="3B4DD82F" w:rsidR="003D17F9" w:rsidRPr="003D17F9" w:rsidRDefault="003D17F9" w:rsidP="003D17F9">
      <w:pPr>
        <w:numPr>
          <w:ilvl w:val="0"/>
          <w:numId w:val="3"/>
        </w:numPr>
        <w:spacing w:after="120" w:line="288" w:lineRule="auto"/>
        <w:ind w:left="993" w:hanging="426"/>
        <w:jc w:val="both"/>
        <w:rPr>
          <w:rFonts w:ascii="Times New Roman" w:eastAsia="Times New Roman" w:hAnsi="Times New Roman"/>
          <w:sz w:val="24"/>
          <w:szCs w:val="24"/>
        </w:rPr>
      </w:pPr>
      <w:r w:rsidRPr="003D17F9">
        <w:rPr>
          <w:rFonts w:ascii="Times New Roman" w:eastAsia="Times New Roman" w:hAnsi="Times New Roman"/>
          <w:sz w:val="24"/>
          <w:szCs w:val="24"/>
        </w:rPr>
        <w:t>Műszaki és szakmai alkalmasság igazolása:</w:t>
      </w:r>
    </w:p>
    <w:p w14:paraId="17DC7E55" w14:textId="53E55243" w:rsidR="003D17F9" w:rsidRPr="007017E3" w:rsidRDefault="003D17F9" w:rsidP="003D17F9">
      <w:pPr>
        <w:spacing w:after="120" w:line="288" w:lineRule="auto"/>
        <w:jc w:val="both"/>
        <w:rPr>
          <w:rFonts w:ascii="Times New Roman" w:hAnsi="Times New Roman" w:cs="Times New Roman"/>
          <w:sz w:val="24"/>
        </w:rPr>
      </w:pPr>
      <w:r w:rsidRPr="007017E3">
        <w:rPr>
          <w:rFonts w:ascii="Times New Roman" w:hAnsi="Times New Roman" w:cs="Times New Roman"/>
          <w:sz w:val="24"/>
        </w:rPr>
        <w:t xml:space="preserve">Az Ajánlattevő alkalmatlan, ha nem rendelkezik </w:t>
      </w:r>
      <w:r>
        <w:rPr>
          <w:rFonts w:ascii="Times New Roman" w:hAnsi="Times New Roman" w:cs="Times New Roman"/>
          <w:sz w:val="24"/>
        </w:rPr>
        <w:t xml:space="preserve">legalább nettó </w:t>
      </w:r>
      <w:proofErr w:type="gramStart"/>
      <w:r>
        <w:rPr>
          <w:rFonts w:ascii="Times New Roman" w:hAnsi="Times New Roman" w:cs="Times New Roman"/>
          <w:sz w:val="24"/>
        </w:rPr>
        <w:t>6.000.000,-</w:t>
      </w:r>
      <w:proofErr w:type="gramEnd"/>
      <w:r>
        <w:rPr>
          <w:rFonts w:ascii="Times New Roman" w:hAnsi="Times New Roman" w:cs="Times New Roman"/>
          <w:sz w:val="24"/>
        </w:rPr>
        <w:t xml:space="preserve"> Ft </w:t>
      </w:r>
      <w:r w:rsidRPr="00147CA9">
        <w:rPr>
          <w:rFonts w:ascii="Times New Roman" w:hAnsi="Times New Roman" w:cs="Times New Roman"/>
          <w:iCs/>
          <w:sz w:val="24"/>
          <w:szCs w:val="24"/>
        </w:rPr>
        <w:t>a beszerzés tárgyából</w:t>
      </w:r>
      <w:r>
        <w:rPr>
          <w:rFonts w:ascii="Times New Roman" w:hAnsi="Times New Roman" w:cs="Times New Roman"/>
          <w:iCs/>
          <w:sz w:val="24"/>
          <w:szCs w:val="24"/>
        </w:rPr>
        <w:t xml:space="preserve"> (forgalomtechnikai eszközök és tartozékok) eladásából/szállításából s</w:t>
      </w:r>
      <w:r w:rsidRPr="00147CA9">
        <w:rPr>
          <w:rFonts w:ascii="Times New Roman" w:hAnsi="Times New Roman" w:cs="Times New Roman"/>
          <w:iCs/>
          <w:sz w:val="24"/>
          <w:szCs w:val="24"/>
        </w:rPr>
        <w:t xml:space="preserve">zármazó </w:t>
      </w:r>
      <w:r>
        <w:rPr>
          <w:rFonts w:ascii="Times New Roman" w:hAnsi="Times New Roman" w:cs="Times New Roman"/>
          <w:iCs/>
          <w:sz w:val="24"/>
          <w:szCs w:val="24"/>
        </w:rPr>
        <w:t>referenciával az eljárás megindítását megelőző 12 hónapból</w:t>
      </w:r>
      <w:r w:rsidRPr="00147CA9">
        <w:rPr>
          <w:rFonts w:ascii="Times New Roman" w:hAnsi="Times New Roman" w:cs="Times New Roman"/>
          <w:iCs/>
          <w:sz w:val="24"/>
          <w:szCs w:val="24"/>
        </w:rPr>
        <w:t>.</w:t>
      </w:r>
    </w:p>
    <w:p w14:paraId="00E747E4" w14:textId="0F001D69" w:rsidR="003D17F9" w:rsidRPr="003D17F9" w:rsidRDefault="003D17F9" w:rsidP="003D17F9">
      <w:pPr>
        <w:numPr>
          <w:ilvl w:val="0"/>
          <w:numId w:val="3"/>
        </w:numPr>
        <w:spacing w:after="120" w:line="288" w:lineRule="auto"/>
        <w:ind w:left="993" w:hanging="426"/>
        <w:jc w:val="both"/>
        <w:rPr>
          <w:rFonts w:ascii="Times New Roman" w:eastAsia="Times New Roman" w:hAnsi="Times New Roman"/>
          <w:sz w:val="24"/>
          <w:szCs w:val="24"/>
        </w:rPr>
      </w:pPr>
      <w:r w:rsidRPr="003D17F9">
        <w:rPr>
          <w:rFonts w:ascii="Times New Roman" w:eastAsia="Times New Roman" w:hAnsi="Times New Roman"/>
          <w:sz w:val="24"/>
          <w:szCs w:val="24"/>
        </w:rPr>
        <w:t xml:space="preserve">Az alkalmasság igazolása: </w:t>
      </w:r>
    </w:p>
    <w:p w14:paraId="43BDB478" w14:textId="3C5C3970" w:rsidR="003D17F9" w:rsidRDefault="003D17F9" w:rsidP="003D17F9">
      <w:pPr>
        <w:spacing w:after="120" w:line="288" w:lineRule="auto"/>
        <w:jc w:val="both"/>
        <w:rPr>
          <w:rFonts w:ascii="Times New Roman" w:hAnsi="Times New Roman" w:cs="Times New Roman"/>
          <w:sz w:val="24"/>
        </w:rPr>
      </w:pPr>
      <w:r w:rsidRPr="007017E3">
        <w:rPr>
          <w:rFonts w:ascii="Times New Roman" w:hAnsi="Times New Roman" w:cs="Times New Roman"/>
          <w:sz w:val="24"/>
        </w:rPr>
        <w:t xml:space="preserve">Ajánlattevőnek csatolnia kell </w:t>
      </w:r>
      <w:r>
        <w:rPr>
          <w:rFonts w:ascii="Times New Roman" w:hAnsi="Times New Roman" w:cs="Times New Roman"/>
          <w:sz w:val="24"/>
        </w:rPr>
        <w:t xml:space="preserve">referencia nyilatkozatát/igazolását, melyből minden kétséget kizáróan megállapítható, hogy az eljárás megindítását megelőző 12 hónapban eladott/szállított legalább nettó </w:t>
      </w:r>
      <w:proofErr w:type="gramStart"/>
      <w:r>
        <w:rPr>
          <w:rFonts w:ascii="Times New Roman" w:hAnsi="Times New Roman" w:cs="Times New Roman"/>
          <w:sz w:val="24"/>
        </w:rPr>
        <w:t>6.000.000,-</w:t>
      </w:r>
      <w:proofErr w:type="gramEnd"/>
      <w:r>
        <w:rPr>
          <w:rFonts w:ascii="Times New Roman" w:hAnsi="Times New Roman" w:cs="Times New Roman"/>
          <w:sz w:val="24"/>
        </w:rPr>
        <w:t xml:space="preserve"> Ft értékben </w:t>
      </w:r>
      <w:r w:rsidRPr="00147CA9">
        <w:rPr>
          <w:rFonts w:ascii="Times New Roman" w:hAnsi="Times New Roman" w:cs="Times New Roman"/>
          <w:iCs/>
          <w:sz w:val="24"/>
          <w:szCs w:val="24"/>
        </w:rPr>
        <w:t>a beszerzés tárgyá</w:t>
      </w:r>
      <w:r>
        <w:rPr>
          <w:rFonts w:ascii="Times New Roman" w:hAnsi="Times New Roman" w:cs="Times New Roman"/>
          <w:iCs/>
          <w:sz w:val="24"/>
          <w:szCs w:val="24"/>
        </w:rPr>
        <w:t>nak (forgalomtechnikai eszközök és tartozékok) megfelelő árut.</w:t>
      </w:r>
    </w:p>
    <w:bookmarkEnd w:id="1"/>
    <w:p w14:paraId="222D9263" w14:textId="77777777" w:rsidR="007A711D" w:rsidRPr="00091652" w:rsidRDefault="007A711D" w:rsidP="007A711D">
      <w:pPr>
        <w:pStyle w:val="NormlWeb"/>
        <w:numPr>
          <w:ilvl w:val="0"/>
          <w:numId w:val="1"/>
        </w:numPr>
        <w:spacing w:before="0" w:beforeAutospacing="0" w:after="120" w:afterAutospacing="0" w:line="288" w:lineRule="auto"/>
        <w:ind w:left="426" w:hanging="426"/>
        <w:jc w:val="both"/>
        <w:rPr>
          <w:b/>
          <w:iCs/>
          <w:u w:val="single"/>
        </w:rPr>
      </w:pPr>
      <w:r w:rsidRPr="00091652">
        <w:rPr>
          <w:b/>
          <w:iCs/>
          <w:u w:val="single"/>
        </w:rPr>
        <w:t xml:space="preserve">Az ajánlattételi határidő: </w:t>
      </w:r>
    </w:p>
    <w:p w14:paraId="4955946A" w14:textId="15D6AA36" w:rsidR="007A711D" w:rsidRPr="00091652" w:rsidRDefault="007A711D" w:rsidP="007A711D">
      <w:pPr>
        <w:shd w:val="clear" w:color="auto" w:fill="92D050"/>
        <w:spacing w:after="120" w:line="288" w:lineRule="auto"/>
        <w:jc w:val="center"/>
        <w:rPr>
          <w:rFonts w:ascii="Times New Roman" w:hAnsi="Times New Roman" w:cs="Times New Roman"/>
          <w:b/>
          <w:bCs/>
          <w:i/>
          <w:iCs/>
          <w:sz w:val="36"/>
          <w:szCs w:val="36"/>
          <w:u w:val="single"/>
        </w:rPr>
      </w:pPr>
      <w:r w:rsidRPr="00091652">
        <w:rPr>
          <w:rFonts w:ascii="Times New Roman" w:hAnsi="Times New Roman" w:cs="Times New Roman"/>
          <w:b/>
          <w:bCs/>
          <w:i/>
          <w:iCs/>
          <w:sz w:val="36"/>
          <w:szCs w:val="36"/>
          <w:u w:val="single"/>
        </w:rPr>
        <w:t xml:space="preserve">2023. </w:t>
      </w:r>
      <w:r w:rsidR="003D17F9">
        <w:rPr>
          <w:rFonts w:ascii="Times New Roman" w:hAnsi="Times New Roman" w:cs="Times New Roman"/>
          <w:b/>
          <w:bCs/>
          <w:i/>
          <w:iCs/>
          <w:sz w:val="36"/>
          <w:szCs w:val="36"/>
          <w:u w:val="single"/>
        </w:rPr>
        <w:t xml:space="preserve">március </w:t>
      </w:r>
      <w:r w:rsidR="008F6F7E">
        <w:rPr>
          <w:rFonts w:ascii="Times New Roman" w:hAnsi="Times New Roman" w:cs="Times New Roman"/>
          <w:b/>
          <w:bCs/>
          <w:i/>
          <w:iCs/>
          <w:sz w:val="36"/>
          <w:szCs w:val="36"/>
          <w:u w:val="single"/>
        </w:rPr>
        <w:t>17</w:t>
      </w:r>
      <w:r w:rsidRPr="00091652">
        <w:rPr>
          <w:rFonts w:ascii="Times New Roman" w:hAnsi="Times New Roman" w:cs="Times New Roman"/>
          <w:b/>
          <w:bCs/>
          <w:i/>
          <w:iCs/>
          <w:sz w:val="36"/>
          <w:szCs w:val="36"/>
          <w:u w:val="single"/>
        </w:rPr>
        <w:t>.</w:t>
      </w:r>
      <w:r w:rsidR="008F6F7E">
        <w:rPr>
          <w:rFonts w:ascii="Times New Roman" w:hAnsi="Times New Roman" w:cs="Times New Roman"/>
          <w:b/>
          <w:bCs/>
          <w:i/>
          <w:iCs/>
          <w:sz w:val="36"/>
          <w:szCs w:val="36"/>
          <w:u w:val="single"/>
        </w:rPr>
        <w:t xml:space="preserve"> (péntek)</w:t>
      </w:r>
      <w:r w:rsidRPr="00091652">
        <w:rPr>
          <w:rFonts w:ascii="Times New Roman" w:hAnsi="Times New Roman" w:cs="Times New Roman"/>
          <w:b/>
          <w:bCs/>
          <w:i/>
          <w:iCs/>
          <w:sz w:val="36"/>
          <w:szCs w:val="36"/>
          <w:u w:val="single"/>
        </w:rPr>
        <w:t xml:space="preserve"> 12:00 óra</w:t>
      </w:r>
    </w:p>
    <w:p w14:paraId="732B860A" w14:textId="77777777" w:rsidR="007A711D" w:rsidRPr="00091652" w:rsidRDefault="007A711D" w:rsidP="007A711D">
      <w:pPr>
        <w:spacing w:after="120" w:line="288" w:lineRule="auto"/>
        <w:jc w:val="both"/>
        <w:rPr>
          <w:rFonts w:ascii="Times New Roman" w:hAnsi="Times New Roman" w:cs="Times New Roman"/>
          <w:sz w:val="24"/>
          <w:szCs w:val="24"/>
        </w:rPr>
      </w:pPr>
      <w:r w:rsidRPr="00091652">
        <w:rPr>
          <w:rFonts w:ascii="Times New Roman" w:hAnsi="Times New Roman" w:cs="Times New Roman"/>
          <w:sz w:val="24"/>
          <w:szCs w:val="24"/>
        </w:rPr>
        <w:t>Az ajánlatoknak ezen határidőig Ajánlatkérő rendelkezésre kell állnia, a kézbesítésből származó bárminemű késedelem az ajánlattevő felelőssége.</w:t>
      </w:r>
    </w:p>
    <w:p w14:paraId="67C21E2C" w14:textId="77777777" w:rsidR="007A711D" w:rsidRPr="00091652" w:rsidRDefault="007A711D" w:rsidP="007A711D">
      <w:pPr>
        <w:pStyle w:val="NormlWeb"/>
        <w:numPr>
          <w:ilvl w:val="0"/>
          <w:numId w:val="1"/>
        </w:numPr>
        <w:spacing w:before="0" w:beforeAutospacing="0" w:after="120" w:afterAutospacing="0" w:line="288" w:lineRule="auto"/>
        <w:ind w:left="426" w:hanging="426"/>
        <w:jc w:val="both"/>
        <w:rPr>
          <w:b/>
          <w:iCs/>
          <w:u w:val="single"/>
        </w:rPr>
      </w:pPr>
      <w:r w:rsidRPr="00091652">
        <w:rPr>
          <w:b/>
          <w:iCs/>
          <w:u w:val="single"/>
        </w:rPr>
        <w:t>Az ajánlat benyújtásának módja:</w:t>
      </w:r>
    </w:p>
    <w:p w14:paraId="1D0C7798" w14:textId="4B9013AA" w:rsidR="008F6F7E" w:rsidRDefault="007A711D" w:rsidP="007A711D">
      <w:pPr>
        <w:pStyle w:val="NormlWeb"/>
        <w:tabs>
          <w:tab w:val="left" w:pos="426"/>
        </w:tabs>
        <w:spacing w:before="0" w:beforeAutospacing="0" w:after="120" w:afterAutospacing="0" w:line="288" w:lineRule="auto"/>
        <w:ind w:right="147"/>
        <w:jc w:val="both"/>
      </w:pPr>
      <w:r w:rsidRPr="00091652">
        <w:t xml:space="preserve">Az ajánlatot 1 pld szkennelt formában kell benyújtani az ajánlattételi határidő lejártáig </w:t>
      </w:r>
      <w:bookmarkStart w:id="2" w:name="_Hlk114601640"/>
      <w:bookmarkStart w:id="3" w:name="_Hlk126593858"/>
      <w:r w:rsidRPr="008F0551">
        <w:fldChar w:fldCharType="begin"/>
      </w:r>
      <w:r w:rsidRPr="008F0551">
        <w:rPr>
          <w:color w:val="0070C0"/>
        </w:rPr>
        <w:instrText xml:space="preserve"> HYPERLINK "mailto:seres.csaba@vacholding.hu" </w:instrText>
      </w:r>
      <w:r w:rsidRPr="008F0551">
        <w:fldChar w:fldCharType="separate"/>
      </w:r>
      <w:r w:rsidRPr="008F0551">
        <w:rPr>
          <w:rStyle w:val="Hiperhivatkozs"/>
          <w:rFonts w:ascii="Times New Roman" w:eastAsia="Times New Roman" w:hAnsi="Times New Roman"/>
          <w:color w:val="0070C0"/>
        </w:rPr>
        <w:t>seres.csaba@vacholding.hu</w:t>
      </w:r>
      <w:r w:rsidRPr="008F0551">
        <w:rPr>
          <w:rStyle w:val="Hiperhivatkozs"/>
          <w:rFonts w:ascii="Times New Roman" w:eastAsia="Times New Roman" w:hAnsi="Times New Roman"/>
          <w:color w:val="0070C0"/>
        </w:rPr>
        <w:fldChar w:fldCharType="end"/>
      </w:r>
      <w:r w:rsidRPr="008F0551">
        <w:rPr>
          <w:color w:val="0070C0"/>
        </w:rPr>
        <w:t xml:space="preserve">, </w:t>
      </w:r>
      <w:hyperlink r:id="rId10" w:history="1">
        <w:r w:rsidR="007A7BA3" w:rsidRPr="008F0551">
          <w:rPr>
            <w:rStyle w:val="Hiperhivatkozs"/>
            <w:rFonts w:ascii="Times New Roman" w:eastAsia="Times New Roman" w:hAnsi="Times New Roman"/>
            <w:color w:val="0070C0"/>
          </w:rPr>
          <w:t>kiss.bettina@vacholding.hu</w:t>
        </w:r>
      </w:hyperlink>
      <w:r w:rsidR="007A7BA3" w:rsidRPr="008F0551">
        <w:rPr>
          <w:rStyle w:val="Hiperhivatkozs"/>
          <w:rFonts w:ascii="Times New Roman" w:eastAsia="Times New Roman" w:hAnsi="Times New Roman"/>
          <w:color w:val="0070C0"/>
        </w:rPr>
        <w:t>,</w:t>
      </w:r>
      <w:r w:rsidR="008F0551" w:rsidRPr="008F0551">
        <w:rPr>
          <w:rStyle w:val="Hiperhivatkozs"/>
          <w:rFonts w:ascii="Times New Roman" w:eastAsia="Times New Roman" w:hAnsi="Times New Roman"/>
          <w:color w:val="0070C0"/>
          <w:u w:val="none"/>
        </w:rPr>
        <w:t xml:space="preserve"> </w:t>
      </w:r>
      <w:r w:rsidRPr="008F0551">
        <w:rPr>
          <w:color w:val="0070C0"/>
        </w:rPr>
        <w:t xml:space="preserve">és </w:t>
      </w:r>
      <w:hyperlink r:id="rId11" w:history="1">
        <w:r w:rsidRPr="008F0551">
          <w:rPr>
            <w:rStyle w:val="Hiperhivatkozs"/>
            <w:rFonts w:ascii="Times New Roman" w:eastAsia="Times New Roman" w:hAnsi="Times New Roman"/>
            <w:color w:val="0070C0"/>
          </w:rPr>
          <w:t>info@vacholding.hu</w:t>
        </w:r>
      </w:hyperlink>
      <w:bookmarkEnd w:id="2"/>
      <w:r w:rsidRPr="00091652">
        <w:t xml:space="preserve"> e-mail címekre.</w:t>
      </w:r>
      <w:bookmarkEnd w:id="3"/>
    </w:p>
    <w:p w14:paraId="714F4443" w14:textId="77777777" w:rsidR="008F6F7E" w:rsidRDefault="008F6F7E">
      <w:pPr>
        <w:spacing w:after="160" w:line="259" w:lineRule="auto"/>
        <w:rPr>
          <w:rFonts w:ascii="Times New Roman" w:eastAsia="Times New Roman" w:hAnsi="Times New Roman" w:cs="Times New Roman"/>
          <w:sz w:val="24"/>
          <w:szCs w:val="24"/>
          <w:lang w:eastAsia="hu-HU"/>
        </w:rPr>
      </w:pPr>
      <w:r>
        <w:br w:type="page"/>
      </w:r>
    </w:p>
    <w:p w14:paraId="35536D51" w14:textId="77777777" w:rsidR="007A711D" w:rsidRPr="00091652" w:rsidRDefault="007A711D" w:rsidP="007A711D">
      <w:pPr>
        <w:pStyle w:val="NormlWeb"/>
        <w:numPr>
          <w:ilvl w:val="0"/>
          <w:numId w:val="1"/>
        </w:numPr>
        <w:spacing w:before="0" w:beforeAutospacing="0" w:after="120" w:afterAutospacing="0" w:line="288" w:lineRule="auto"/>
        <w:ind w:left="426" w:hanging="426"/>
        <w:jc w:val="both"/>
        <w:rPr>
          <w:b/>
          <w:iCs/>
          <w:u w:val="single"/>
        </w:rPr>
      </w:pPr>
      <w:r w:rsidRPr="00091652">
        <w:rPr>
          <w:b/>
          <w:iCs/>
          <w:u w:val="single"/>
        </w:rPr>
        <w:lastRenderedPageBreak/>
        <w:t xml:space="preserve">A beszerzési eljárás, valamint az ajánlattétel nyelve: </w:t>
      </w:r>
    </w:p>
    <w:p w14:paraId="5C957AC4" w14:textId="77777777" w:rsidR="007A711D" w:rsidRPr="00091652" w:rsidRDefault="007A711D" w:rsidP="007A711D">
      <w:pPr>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 beszerzési eljárás nyelve magyar. Ennek megfelelően az ajánlatot magyar nyelven kell beadni, az eljárás során mindennemű levelezés és szóbeli kapcsolattartás magyar nyelven történik.</w:t>
      </w:r>
    </w:p>
    <w:p w14:paraId="6D938FD6" w14:textId="77777777" w:rsidR="007A711D" w:rsidRPr="00091652" w:rsidRDefault="007A711D" w:rsidP="007A711D">
      <w:pPr>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Amennyiben bármely, az ajánlathoz csatolt okirat, igazolás, nyilatkozat stb. nem magyar nyelven kerül kiállításra, úgy azt az ajánlattevő magyar nyelvű fordításban is köteles becsatolni Ajánlatkérő a nem magyar nyelven benyújtott dokumentumok ajánlattevő általi fordítását is elfogadja. A fordítás tartalmának helyességéért az ajánlattevő felel.</w:t>
      </w:r>
    </w:p>
    <w:p w14:paraId="5101EE64" w14:textId="77777777" w:rsidR="007A711D" w:rsidRPr="00091652" w:rsidRDefault="007A711D" w:rsidP="007A711D">
      <w:pPr>
        <w:pStyle w:val="NormlWeb"/>
        <w:numPr>
          <w:ilvl w:val="0"/>
          <w:numId w:val="1"/>
        </w:numPr>
        <w:spacing w:before="0" w:beforeAutospacing="0" w:after="120" w:afterAutospacing="0" w:line="288" w:lineRule="auto"/>
        <w:ind w:left="426" w:hanging="426"/>
        <w:jc w:val="both"/>
        <w:rPr>
          <w:b/>
          <w:iCs/>
          <w:u w:val="single"/>
        </w:rPr>
      </w:pPr>
      <w:r w:rsidRPr="00091652">
        <w:rPr>
          <w:b/>
          <w:iCs/>
          <w:u w:val="single"/>
        </w:rPr>
        <w:t>Az ajánlatok visszavonása, ajánlati kötöttség</w:t>
      </w:r>
    </w:p>
    <w:p w14:paraId="522350A9" w14:textId="77777777" w:rsidR="007A711D" w:rsidRPr="00091652" w:rsidRDefault="007A711D" w:rsidP="007A711D">
      <w:pPr>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Az ajánlattevő ajánlatát az ajánlattételi határidő lejártáig írásban vonhatja vissza, valamint hosszabbíthatja meg indokolás nélkül.</w:t>
      </w:r>
    </w:p>
    <w:p w14:paraId="2FDA5789" w14:textId="77777777" w:rsidR="007A711D" w:rsidRPr="00091652" w:rsidRDefault="007A711D" w:rsidP="007A711D">
      <w:pPr>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 xml:space="preserve">Az ajánlati kötöttség időtartama: az ajánlattételi határidő lejártától számított </w:t>
      </w:r>
      <w:r w:rsidRPr="00091652">
        <w:rPr>
          <w:rFonts w:ascii="Times New Roman" w:eastAsia="Times New Roman" w:hAnsi="Times New Roman" w:cs="Times New Roman"/>
          <w:b/>
          <w:i/>
          <w:sz w:val="24"/>
          <w:szCs w:val="24"/>
          <w:u w:val="single"/>
          <w:lang w:eastAsia="zh-CN"/>
        </w:rPr>
        <w:t>30 nap</w:t>
      </w:r>
      <w:r w:rsidRPr="00091652">
        <w:rPr>
          <w:rFonts w:ascii="Times New Roman" w:eastAsia="Times New Roman" w:hAnsi="Times New Roman" w:cs="Times New Roman"/>
          <w:sz w:val="24"/>
          <w:szCs w:val="24"/>
          <w:lang w:eastAsia="zh-CN"/>
        </w:rPr>
        <w:t>, melyet ajánlatkérő az ajánlati kötöttség lejártát megelőzően az ajánlattevőnek megküldött írásos értesítés útján meghosszabbíthat.</w:t>
      </w:r>
    </w:p>
    <w:p w14:paraId="665CEB13" w14:textId="77777777" w:rsidR="007A711D" w:rsidRPr="00091652" w:rsidRDefault="007A711D" w:rsidP="007A711D">
      <w:pPr>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Az ajánlattételi határidő lejártával az ajánlattevő ajánlati kötöttsége beáll, melynek értelmében ajánlattevőnek – nyertesnek történő minősítése esetén – sincs lehetősége ajánlata, vagy a jelen dokumentáció bármely – akárcsak rész – kérdésének megváltoztatására, hiánypótlás keretében sem, továbbá az ajánlati kötöttség idején belül nem vonhatja vissza ajánlatadó az ajánlatát.</w:t>
      </w:r>
    </w:p>
    <w:p w14:paraId="60D64747" w14:textId="77777777" w:rsidR="007A711D" w:rsidRPr="00091652" w:rsidRDefault="007A711D" w:rsidP="007A711D">
      <w:pPr>
        <w:pStyle w:val="NormlWeb"/>
        <w:numPr>
          <w:ilvl w:val="0"/>
          <w:numId w:val="1"/>
        </w:numPr>
        <w:spacing w:before="0" w:beforeAutospacing="0" w:after="120" w:afterAutospacing="0" w:line="288" w:lineRule="auto"/>
        <w:ind w:left="426" w:hanging="426"/>
        <w:jc w:val="both"/>
        <w:rPr>
          <w:b/>
          <w:iCs/>
          <w:u w:val="single"/>
        </w:rPr>
      </w:pPr>
      <w:r w:rsidRPr="00091652">
        <w:rPr>
          <w:b/>
          <w:iCs/>
          <w:u w:val="single"/>
        </w:rPr>
        <w:t xml:space="preserve">Az eredményhirdetés időpontja: </w:t>
      </w:r>
    </w:p>
    <w:p w14:paraId="17794CAE" w14:textId="77777777" w:rsidR="007A711D" w:rsidRPr="00091652" w:rsidRDefault="007A711D" w:rsidP="007A711D">
      <w:pPr>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Az Ajánlatkérő az Ajánlattevőket a döntése meghozatala napját követő 5 munkanapon belül, írásban értesíti az eljárás eredményéről. Az eljárás eredményéről szóló értesítés: Ajánlatkérő eredményhirdetést nem tart.</w:t>
      </w:r>
    </w:p>
    <w:p w14:paraId="237F798B" w14:textId="77777777" w:rsidR="007A711D" w:rsidRPr="00091652" w:rsidRDefault="007A711D" w:rsidP="007A711D">
      <w:pPr>
        <w:pStyle w:val="NormlWeb"/>
        <w:numPr>
          <w:ilvl w:val="0"/>
          <w:numId w:val="1"/>
        </w:numPr>
        <w:spacing w:before="0" w:beforeAutospacing="0" w:after="120" w:afterAutospacing="0" w:line="288" w:lineRule="auto"/>
        <w:ind w:left="426" w:hanging="426"/>
        <w:jc w:val="both"/>
        <w:rPr>
          <w:b/>
          <w:iCs/>
          <w:u w:val="single"/>
        </w:rPr>
      </w:pPr>
      <w:r w:rsidRPr="00091652">
        <w:rPr>
          <w:b/>
          <w:iCs/>
          <w:u w:val="single"/>
        </w:rPr>
        <w:t xml:space="preserve">A szerződéskötés tervezett időpontja: </w:t>
      </w:r>
    </w:p>
    <w:p w14:paraId="6C66842A" w14:textId="77777777" w:rsidR="007A711D" w:rsidRPr="00091652" w:rsidRDefault="007A711D" w:rsidP="007A711D">
      <w:pPr>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Ajánlatkérő eredményes beszerzési eljárás alapján a szerződést a nyertes ajánlattevővel – közös ajánlattétel esetén a nyertes ajánlattevőkkel – köti meg a beszerzési eljárásban közölt végleges feltételek, szerződéstervezet és ajánlat tartalmának megfelelően.</w:t>
      </w:r>
    </w:p>
    <w:p w14:paraId="33E921B7" w14:textId="77777777" w:rsidR="007A711D" w:rsidRPr="00091652" w:rsidRDefault="007A711D" w:rsidP="007A711D">
      <w:pPr>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Az eljárás eredményéről szóló tájékoztató megküldésének napját követő 30 napon belül. Ajánlatkérő rögzíti, hogy a szerződést az ajánlati kötöttség időtartama alatt fogja megkötni, azzal, hogy amennyiben arra az eljárás eredményessége mellett nem lenne lehetőség, jogosult a kötöttség idejét az ajánlattevő írásos értesítése mellett meghosszabbítani.</w:t>
      </w:r>
    </w:p>
    <w:p w14:paraId="11BF3709" w14:textId="77777777" w:rsidR="007A711D" w:rsidRPr="00091652" w:rsidRDefault="007A711D" w:rsidP="007A711D">
      <w:pPr>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Ajánlatkérő csak az eljárás nyertesével kötheti meg a szerződést az értesítéstől számított 30 napon belül, vagy – a nyertes visszalépése esetén – az ajánlatok értékelése során a következő legkedvezőbb ajánlatot tevőnek minősített ajánlattevővel, ha őt az eljárásról szóló döntésben megjelölte.</w:t>
      </w:r>
    </w:p>
    <w:p w14:paraId="6FAF07AB" w14:textId="77777777" w:rsidR="007A711D" w:rsidRPr="00091652" w:rsidRDefault="007A711D" w:rsidP="007A711D">
      <w:pPr>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 nyertes ajánlattevő és – az előző bekezdés szerinti esetben – a második legkedvezőbb ajánlatot tett ajánlattevő ajánlati kötöttsége az az eljárás eredményéről szóló tájékoztatónak az ajánlattevők részére történt megküldése napjától számított 30 nappal meghosszabbodik.</w:t>
      </w:r>
    </w:p>
    <w:p w14:paraId="125D4DC0" w14:textId="77777777" w:rsidR="007A7BA3" w:rsidRPr="00091652" w:rsidRDefault="007A7BA3" w:rsidP="007A7BA3">
      <w:pPr>
        <w:pStyle w:val="NormlWeb"/>
        <w:numPr>
          <w:ilvl w:val="0"/>
          <w:numId w:val="1"/>
        </w:numPr>
        <w:spacing w:before="0" w:beforeAutospacing="0" w:after="120" w:afterAutospacing="0" w:line="288" w:lineRule="auto"/>
        <w:ind w:left="426" w:hanging="426"/>
        <w:jc w:val="both"/>
        <w:rPr>
          <w:b/>
          <w:iCs/>
          <w:u w:val="single"/>
        </w:rPr>
      </w:pPr>
      <w:r w:rsidRPr="00091652">
        <w:rPr>
          <w:b/>
          <w:iCs/>
          <w:u w:val="single"/>
        </w:rPr>
        <w:lastRenderedPageBreak/>
        <w:t>Egyéb információk:</w:t>
      </w:r>
    </w:p>
    <w:p w14:paraId="207C7BD2" w14:textId="77777777" w:rsidR="007A7BA3" w:rsidRPr="00091652" w:rsidRDefault="007A7BA3" w:rsidP="007A7BA3">
      <w:pPr>
        <w:numPr>
          <w:ilvl w:val="0"/>
          <w:numId w:val="4"/>
        </w:numPr>
        <w:spacing w:after="120" w:line="288" w:lineRule="auto"/>
        <w:ind w:left="709" w:hanging="425"/>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 beérkező ajánlat semmiféle kötelezettséget nem ró az Ajánlatkérőre. Ajánlatkérő fenntartja magának a jogot, hogy a beérkező ajánlatot visszautasítsa az ok/okok megjelölése nélkül abban az esetben is, ha az ajánlat mindenben megfelel az Ajánlatkérő által kibocsátott Dokumentációnak. Jelen Dokumentáció Ajánlatkérőre semmiféle kötelezettséget nem róhat. Jelen Dokumentáció az ajánlattevő semmifajta igényt nem jogosult alapítani.</w:t>
      </w:r>
    </w:p>
    <w:p w14:paraId="62A6DC30" w14:textId="77777777" w:rsidR="007A7BA3" w:rsidRPr="00091652" w:rsidRDefault="007A7BA3" w:rsidP="007A7BA3">
      <w:pPr>
        <w:numPr>
          <w:ilvl w:val="0"/>
          <w:numId w:val="4"/>
        </w:numPr>
        <w:spacing w:after="120" w:line="288" w:lineRule="auto"/>
        <w:ind w:left="709" w:hanging="425"/>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Ajánlatkérő nem kötelezi el magát a legalacsonyabb ár megajánlást tartalmazó ajánlat elfogadására, vagy az ajánlat készítése során felmerülő bármiféle költség megfizetésére.</w:t>
      </w:r>
    </w:p>
    <w:p w14:paraId="365A006B" w14:textId="77777777" w:rsidR="007A7BA3" w:rsidRPr="00091652" w:rsidRDefault="007A7BA3" w:rsidP="007A7BA3">
      <w:pPr>
        <w:numPr>
          <w:ilvl w:val="0"/>
          <w:numId w:val="4"/>
        </w:numPr>
        <w:spacing w:after="120" w:line="288" w:lineRule="auto"/>
        <w:ind w:left="709" w:hanging="425"/>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Ajánlatkérő a Ptk. 6:74. § (2) bekezdése alapján fenntartja a jogot arra, hogy a jelen Dokumentációban foglaltaknak megfelelő, legkedvezőbb ajánlatot benyújtó ajánlattevővel szemben a szerződés megkötését indokolás nélkül bármikor megtagadhassa, a jelen ajánlatkérés szerződéskötési kötelezettséget nem keletkeztet Ajánlatkérő részére.</w:t>
      </w:r>
    </w:p>
    <w:p w14:paraId="6DFC78A7" w14:textId="77777777" w:rsidR="007A7BA3" w:rsidRPr="00091652" w:rsidRDefault="007A7BA3" w:rsidP="007A7BA3">
      <w:pPr>
        <w:pStyle w:val="NormlWeb"/>
        <w:numPr>
          <w:ilvl w:val="0"/>
          <w:numId w:val="1"/>
        </w:numPr>
        <w:spacing w:before="0" w:beforeAutospacing="0" w:after="120" w:afterAutospacing="0" w:line="288" w:lineRule="auto"/>
        <w:ind w:left="426" w:hanging="426"/>
        <w:jc w:val="both"/>
        <w:rPr>
          <w:b/>
          <w:iCs/>
          <w:u w:val="single"/>
        </w:rPr>
      </w:pPr>
      <w:r w:rsidRPr="00091652">
        <w:rPr>
          <w:b/>
          <w:iCs/>
          <w:u w:val="single"/>
        </w:rPr>
        <w:t>Az ajánlatnak tartalmaznia kell az Ajánlatkérő Dokumentumokban előírt minden nyilatkozatot, igazolást és más dokumentumokat.</w:t>
      </w:r>
    </w:p>
    <w:p w14:paraId="09AD93C9" w14:textId="77777777" w:rsidR="007A7BA3" w:rsidRPr="00091652"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Ajánlatkérő az eljárásban tárgyalást nem kíván tartani.</w:t>
      </w:r>
    </w:p>
    <w:p w14:paraId="630B35E6" w14:textId="77777777" w:rsidR="007A7BA3" w:rsidRPr="00091652"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Az ajánlatnak felolvasólapot kell tartalmaznia, amely feltünteti az alábbi adatokat:</w:t>
      </w:r>
    </w:p>
    <w:p w14:paraId="401F9504" w14:textId="77777777" w:rsidR="007A7BA3" w:rsidRPr="00091652" w:rsidRDefault="007A7BA3" w:rsidP="007A7BA3">
      <w:pPr>
        <w:numPr>
          <w:ilvl w:val="0"/>
          <w:numId w:val="5"/>
        </w:numPr>
        <w:spacing w:after="0" w:line="288" w:lineRule="auto"/>
        <w:ind w:left="1702" w:hanging="284"/>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az ajánlattevő nevét, címét (székhelyét, lakóhelyét), adószámát, cégjegyzékszámát, bankszámlaszámát, a kapcsolattartó személy nevét, postacímét telefonszámát, e-mail címét;</w:t>
      </w:r>
    </w:p>
    <w:p w14:paraId="16A499D7" w14:textId="77777777" w:rsidR="007A7BA3" w:rsidRPr="00091652" w:rsidRDefault="007A7BA3" w:rsidP="007A7BA3">
      <w:pPr>
        <w:numPr>
          <w:ilvl w:val="0"/>
          <w:numId w:val="5"/>
        </w:numPr>
        <w:spacing w:after="120" w:line="288" w:lineRule="auto"/>
        <w:ind w:left="1701" w:hanging="284"/>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 xml:space="preserve">azt a számszerűsíthető adatot, amely az értékelési szempont alapján értékelésre kerül. </w:t>
      </w:r>
    </w:p>
    <w:p w14:paraId="43AE8959" w14:textId="77777777" w:rsidR="007A7BA3" w:rsidRPr="00091652"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Az ajánlattevő kifejezett nyilatkozatát a Dokumentáció feltételeire, a szerződés megkötésére és teljesítésére, valamint a kért ellenszolgáltatásra vonatkozóan (</w:t>
      </w:r>
      <w:r w:rsidRPr="00091652">
        <w:rPr>
          <w:rFonts w:ascii="Times New Roman" w:eastAsia="Times New Roman" w:hAnsi="Times New Roman" w:cs="Times New Roman"/>
          <w:i/>
          <w:sz w:val="24"/>
          <w:szCs w:val="24"/>
          <w:lang w:eastAsia="zh-CN"/>
        </w:rPr>
        <w:t>ajánlattételi nyilatkozat</w:t>
      </w:r>
      <w:r w:rsidRPr="00091652">
        <w:rPr>
          <w:rFonts w:ascii="Times New Roman" w:eastAsia="Times New Roman" w:hAnsi="Times New Roman" w:cs="Times New Roman"/>
          <w:i/>
          <w:iCs/>
          <w:sz w:val="24"/>
          <w:szCs w:val="24"/>
          <w:lang w:eastAsia="zh-CN"/>
        </w:rPr>
        <w:t>)</w:t>
      </w:r>
      <w:r w:rsidRPr="00091652">
        <w:rPr>
          <w:rFonts w:ascii="Times New Roman" w:eastAsia="Times New Roman" w:hAnsi="Times New Roman" w:cs="Times New Roman"/>
          <w:sz w:val="24"/>
          <w:szCs w:val="24"/>
          <w:lang w:eastAsia="zh-CN"/>
        </w:rPr>
        <w:t>.</w:t>
      </w:r>
    </w:p>
    <w:p w14:paraId="19D7F6AC" w14:textId="77777777" w:rsidR="007A7BA3" w:rsidRPr="00091652"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Tárgyi eljárásban valamennyi dokumentum egyszerű másolatban is benyújtható.</w:t>
      </w:r>
    </w:p>
    <w:p w14:paraId="0D1EE813" w14:textId="77777777" w:rsidR="007A7BA3" w:rsidRPr="00091652"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Ajánlattevő részéről tilos a Dokumentáció harmadik félnek történő továbbadása, kivéve a szerződés teljesítésébe bevonni kívánt gazdasági szereplő részére szükséges információk biztosítása, továbbá tilos az ajánlatkérési dokumentáció közzététele és a jelen beszerzési eljáráson kívüli egyéb felhasználása.</w:t>
      </w:r>
    </w:p>
    <w:p w14:paraId="75B9CE3B" w14:textId="74A86AC9" w:rsidR="007A7BA3" w:rsidRPr="00091652"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 xml:space="preserve">A beszerzési eljárásban </w:t>
      </w:r>
      <w:r w:rsidR="008F0551">
        <w:rPr>
          <w:rFonts w:ascii="Times New Roman" w:eastAsia="Times New Roman" w:hAnsi="Times New Roman" w:cs="Times New Roman"/>
          <w:sz w:val="24"/>
          <w:szCs w:val="24"/>
          <w:lang w:eastAsia="zh-CN"/>
        </w:rPr>
        <w:t>bármely</w:t>
      </w:r>
      <w:r w:rsidRPr="00091652">
        <w:rPr>
          <w:rFonts w:ascii="Times New Roman" w:eastAsia="Times New Roman" w:hAnsi="Times New Roman" w:cs="Times New Roman"/>
          <w:sz w:val="24"/>
          <w:szCs w:val="24"/>
          <w:lang w:eastAsia="zh-CN"/>
        </w:rPr>
        <w:t xml:space="preserve"> gazdasági szereplő tehet ajánlatot:</w:t>
      </w:r>
    </w:p>
    <w:p w14:paraId="7429A983" w14:textId="77777777" w:rsidR="007A7BA3" w:rsidRPr="00091652" w:rsidRDefault="007A7BA3" w:rsidP="007A7BA3">
      <w:pPr>
        <w:numPr>
          <w:ilvl w:val="0"/>
          <w:numId w:val="5"/>
        </w:numPr>
        <w:spacing w:after="60" w:line="288" w:lineRule="auto"/>
        <w:ind w:left="1702" w:hanging="284"/>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 xml:space="preserve">Ha több ajánlattevő közösen nyújt be ajánlatot, akkor a közös ajánlattevők csoportjának képviseletében tett minden nyilatkozatnak egyértelműen tartalmaznia kell a közös ajánlattevők megjelölését. Az Ajánlatkérő a közös ajánlattevőknek szóló értesítését, tájékoztatását, illetve felhívását az ekként megjelölt képviselőnek küldi meg. </w:t>
      </w:r>
    </w:p>
    <w:p w14:paraId="7D58FEFF" w14:textId="77777777" w:rsidR="007A7BA3" w:rsidRPr="00091652" w:rsidRDefault="007A7BA3" w:rsidP="007A7BA3">
      <w:pPr>
        <w:numPr>
          <w:ilvl w:val="0"/>
          <w:numId w:val="5"/>
        </w:numPr>
        <w:spacing w:after="120" w:line="288" w:lineRule="auto"/>
        <w:ind w:left="1702" w:hanging="284"/>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lastRenderedPageBreak/>
        <w:t>Közös ajánlattétel esetén csatolni kell a közös ajánlattevők által cégszerűen aláírt közös ajánlattevői megállapodást, amely tartalmazza az alábbiakat:</w:t>
      </w:r>
    </w:p>
    <w:p w14:paraId="5A3B78F1" w14:textId="77777777" w:rsidR="007A7BA3" w:rsidRPr="00091652" w:rsidRDefault="007A7BA3" w:rsidP="007A7BA3">
      <w:pPr>
        <w:numPr>
          <w:ilvl w:val="0"/>
          <w:numId w:val="5"/>
        </w:numPr>
        <w:spacing w:after="60" w:line="288" w:lineRule="auto"/>
        <w:ind w:left="2269" w:hanging="284"/>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 közös ajánlatevők nevét;</w:t>
      </w:r>
    </w:p>
    <w:p w14:paraId="369B9C94" w14:textId="77777777" w:rsidR="007A7BA3" w:rsidRPr="00091652" w:rsidRDefault="007A7BA3" w:rsidP="007A7BA3">
      <w:pPr>
        <w:numPr>
          <w:ilvl w:val="0"/>
          <w:numId w:val="5"/>
        </w:numPr>
        <w:spacing w:after="60" w:line="288" w:lineRule="auto"/>
        <w:ind w:left="2269" w:hanging="284"/>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azon ajánlattevőt, aki a közös ajánlattevőket az eljárás során kizárólagosan képviseli, illetőleg a közös ajánlattevők nevében hatályos jognyilatkozatot tehet;</w:t>
      </w:r>
    </w:p>
    <w:p w14:paraId="0AD2AA3E" w14:textId="77777777" w:rsidR="007A7BA3" w:rsidRPr="00091652" w:rsidRDefault="007A7BA3" w:rsidP="007A7BA3">
      <w:pPr>
        <w:numPr>
          <w:ilvl w:val="0"/>
          <w:numId w:val="5"/>
        </w:numPr>
        <w:spacing w:after="60" w:line="288" w:lineRule="auto"/>
        <w:ind w:left="2269" w:hanging="284"/>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az ajánlat aláírása módjának ismertetését;</w:t>
      </w:r>
    </w:p>
    <w:p w14:paraId="4ED9C325" w14:textId="77777777" w:rsidR="007A7BA3" w:rsidRPr="00091652" w:rsidRDefault="007A7BA3" w:rsidP="007A7BA3">
      <w:pPr>
        <w:numPr>
          <w:ilvl w:val="0"/>
          <w:numId w:val="5"/>
        </w:numPr>
        <w:spacing w:after="60" w:line="288" w:lineRule="auto"/>
        <w:ind w:left="2269" w:hanging="284"/>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valamennyi közös ajánlattevői tag nyilatkozatát arról, hogy egyetemleges felelősséget vállalnak a beszerzési eljárás eredményeként megkötendő szerződés szerződésszerű teljesítéséhez szükséges munkák megvalósításáért;</w:t>
      </w:r>
    </w:p>
    <w:p w14:paraId="13204C3E" w14:textId="77777777" w:rsidR="007A7BA3" w:rsidRPr="00091652" w:rsidRDefault="007A7BA3" w:rsidP="007A7BA3">
      <w:pPr>
        <w:numPr>
          <w:ilvl w:val="0"/>
          <w:numId w:val="5"/>
        </w:numPr>
        <w:spacing w:after="120" w:line="288" w:lineRule="auto"/>
        <w:ind w:left="2268" w:hanging="284"/>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 megállapodásnak az ajánlat benyújtásának napján érvényesnek és hatályosnak kell lennie, valamint hatálya, teljesítése, alkalmazhatósága vagy végrehajthatósága nem függ felfüggesztő (hatályba léptető), illetve bontó feltételtől.</w:t>
      </w:r>
    </w:p>
    <w:p w14:paraId="5919AC48" w14:textId="77777777" w:rsidR="007A7BA3" w:rsidRPr="00091652"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Az Ajánlatkérő a Dokumentációt az ajánlattételi határidő lejártáig visszavonhatja (ideértve a Ptk. 6:74. § (2) bekezdését is), annak feltételeit írásban módosíthatja, valamint egyebekben is a szerződéskötésig indokolási kötelezettség nélkül elállhat a beszerzési igényétől. Az ajánlattevő ajánlatát az ajánlati kötöttség beálltáig vonhatja vissza.</w:t>
      </w:r>
    </w:p>
    <w:p w14:paraId="48F3241E" w14:textId="77777777" w:rsidR="007A7BA3" w:rsidRPr="00091652"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Az ajánlat érvénytelen, ha:</w:t>
      </w:r>
    </w:p>
    <w:p w14:paraId="32BD6432" w14:textId="77777777" w:rsidR="007A7BA3" w:rsidRPr="00091652" w:rsidRDefault="007A7BA3" w:rsidP="007A7BA3">
      <w:pPr>
        <w:numPr>
          <w:ilvl w:val="0"/>
          <w:numId w:val="5"/>
        </w:numPr>
        <w:spacing w:after="0" w:line="288" w:lineRule="auto"/>
        <w:ind w:left="2269" w:hanging="284"/>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azt az ajánlattételi határidő lejárta után nyújtották be;</w:t>
      </w:r>
    </w:p>
    <w:p w14:paraId="26B9AF14" w14:textId="77777777" w:rsidR="007A7BA3" w:rsidRPr="00091652" w:rsidRDefault="007A7BA3" w:rsidP="007A7BA3">
      <w:pPr>
        <w:numPr>
          <w:ilvl w:val="0"/>
          <w:numId w:val="5"/>
        </w:numPr>
        <w:spacing w:after="0" w:line="288" w:lineRule="auto"/>
        <w:ind w:left="2269" w:hanging="284"/>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 xml:space="preserve">az ajánlat lényeges ajánlati elemeket (ajánlati </w:t>
      </w:r>
      <w:proofErr w:type="spellStart"/>
      <w:r w:rsidRPr="00091652">
        <w:rPr>
          <w:rFonts w:ascii="Times New Roman" w:eastAsia="Times New Roman" w:hAnsi="Times New Roman" w:cs="Times New Roman"/>
          <w:sz w:val="24"/>
          <w:szCs w:val="24"/>
          <w:lang w:eastAsia="zh-CN"/>
        </w:rPr>
        <w:t>árelem</w:t>
      </w:r>
      <w:proofErr w:type="spellEnd"/>
      <w:r w:rsidRPr="00091652">
        <w:rPr>
          <w:rFonts w:ascii="Times New Roman" w:eastAsia="Times New Roman" w:hAnsi="Times New Roman" w:cs="Times New Roman"/>
          <w:sz w:val="24"/>
          <w:szCs w:val="24"/>
          <w:lang w:eastAsia="zh-CN"/>
        </w:rPr>
        <w:t>(</w:t>
      </w:r>
      <w:proofErr w:type="spellStart"/>
      <w:r w:rsidRPr="00091652">
        <w:rPr>
          <w:rFonts w:ascii="Times New Roman" w:eastAsia="Times New Roman" w:hAnsi="Times New Roman" w:cs="Times New Roman"/>
          <w:sz w:val="24"/>
          <w:szCs w:val="24"/>
          <w:lang w:eastAsia="zh-CN"/>
        </w:rPr>
        <w:t>ek</w:t>
      </w:r>
      <w:proofErr w:type="spellEnd"/>
      <w:r w:rsidRPr="00091652">
        <w:rPr>
          <w:rFonts w:ascii="Times New Roman" w:eastAsia="Times New Roman" w:hAnsi="Times New Roman" w:cs="Times New Roman"/>
          <w:sz w:val="24"/>
          <w:szCs w:val="24"/>
          <w:lang w:eastAsia="zh-CN"/>
        </w:rPr>
        <w:t>), szerződéses feltételek elfogadása) nem tartalmazza;</w:t>
      </w:r>
    </w:p>
    <w:p w14:paraId="3C7E4EBC" w14:textId="2961B2C9" w:rsidR="007A7BA3" w:rsidRDefault="007A7BA3" w:rsidP="007A7BA3">
      <w:pPr>
        <w:numPr>
          <w:ilvl w:val="0"/>
          <w:numId w:val="5"/>
        </w:numPr>
        <w:spacing w:after="0" w:line="288" w:lineRule="auto"/>
        <w:ind w:left="2269" w:hanging="284"/>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az ajánlattevőt az eljárásból kizárták;</w:t>
      </w:r>
    </w:p>
    <w:p w14:paraId="2414821E" w14:textId="182B5663" w:rsidR="002045CC" w:rsidRDefault="002045CC" w:rsidP="007A7BA3">
      <w:pPr>
        <w:numPr>
          <w:ilvl w:val="0"/>
          <w:numId w:val="5"/>
        </w:numPr>
        <w:spacing w:after="0" w:line="288" w:lineRule="auto"/>
        <w:ind w:left="2269" w:hanging="284"/>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w:t>
      </w:r>
      <w:r w:rsidRPr="00D92F4C">
        <w:rPr>
          <w:rFonts w:ascii="Times New Roman" w:eastAsia="Times New Roman" w:hAnsi="Times New Roman" w:cs="Times New Roman"/>
          <w:sz w:val="24"/>
          <w:szCs w:val="24"/>
          <w:lang w:eastAsia="zh-CN"/>
        </w:rPr>
        <w:t xml:space="preserve">mennyiben ajánlattevő ajánlatához nem kerül csatolásra </w:t>
      </w:r>
      <w:proofErr w:type="spellStart"/>
      <w:r w:rsidRPr="00D92F4C">
        <w:rPr>
          <w:rFonts w:ascii="Times New Roman" w:eastAsia="Times New Roman" w:hAnsi="Times New Roman" w:cs="Times New Roman"/>
          <w:sz w:val="24"/>
          <w:szCs w:val="24"/>
          <w:lang w:eastAsia="zh-CN"/>
        </w:rPr>
        <w:t>ártáblázat</w:t>
      </w:r>
      <w:proofErr w:type="spellEnd"/>
      <w:r w:rsidRPr="00D92F4C">
        <w:rPr>
          <w:rFonts w:ascii="Times New Roman" w:eastAsia="Times New Roman" w:hAnsi="Times New Roman" w:cs="Times New Roman"/>
          <w:sz w:val="24"/>
          <w:szCs w:val="24"/>
          <w:lang w:eastAsia="zh-CN"/>
        </w:rPr>
        <w:t xml:space="preserve"> és/ vagy valamely sor nem kerül kitöltésre</w:t>
      </w:r>
      <w:r>
        <w:rPr>
          <w:rFonts w:ascii="Times New Roman" w:eastAsia="Times New Roman" w:hAnsi="Times New Roman" w:cs="Times New Roman"/>
          <w:sz w:val="24"/>
          <w:szCs w:val="24"/>
          <w:lang w:eastAsia="zh-CN"/>
        </w:rPr>
        <w:t>;</w:t>
      </w:r>
    </w:p>
    <w:p w14:paraId="519DC8F0" w14:textId="5B7DB2B4" w:rsidR="002045CC" w:rsidRPr="00091652" w:rsidRDefault="002045CC" w:rsidP="007A7BA3">
      <w:pPr>
        <w:numPr>
          <w:ilvl w:val="0"/>
          <w:numId w:val="5"/>
        </w:numPr>
        <w:spacing w:after="0" w:line="288" w:lineRule="auto"/>
        <w:ind w:left="2269" w:hanging="284"/>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a megajánlását a felolvasó lapon és az </w:t>
      </w:r>
      <w:proofErr w:type="spellStart"/>
      <w:r>
        <w:rPr>
          <w:rFonts w:ascii="Times New Roman" w:eastAsia="Times New Roman" w:hAnsi="Times New Roman" w:cs="Times New Roman"/>
          <w:sz w:val="24"/>
          <w:szCs w:val="24"/>
          <w:lang w:eastAsia="zh-CN"/>
        </w:rPr>
        <w:t>ártáblázatban</w:t>
      </w:r>
      <w:proofErr w:type="spellEnd"/>
      <w:r>
        <w:rPr>
          <w:rFonts w:ascii="Times New Roman" w:eastAsia="Times New Roman" w:hAnsi="Times New Roman" w:cs="Times New Roman"/>
          <w:sz w:val="24"/>
          <w:szCs w:val="24"/>
          <w:lang w:eastAsia="zh-CN"/>
        </w:rPr>
        <w:t xml:space="preserve"> nem pozitív egész számban adta meg;</w:t>
      </w:r>
    </w:p>
    <w:p w14:paraId="549F4C2D" w14:textId="77777777" w:rsidR="007A7BA3" w:rsidRPr="00091652" w:rsidRDefault="007A7BA3" w:rsidP="007A7BA3">
      <w:pPr>
        <w:numPr>
          <w:ilvl w:val="0"/>
          <w:numId w:val="5"/>
        </w:numPr>
        <w:spacing w:after="120" w:line="288" w:lineRule="auto"/>
        <w:ind w:left="2268" w:hanging="283"/>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adott esetben hiánypótlást, valamint a felvilágosítást, követően sem felel meg jelen a Dokumentációban, valamint a jogszabályokban meghatározott feltételeknek, ide nem értve az ajánlat Ajánlatkérő által előírt formai követelményeit;</w:t>
      </w:r>
    </w:p>
    <w:p w14:paraId="7E3A37EE" w14:textId="77777777" w:rsidR="007A7BA3" w:rsidRPr="00091652"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 xml:space="preserve">Az Ajánlatkérő fenntartja a jogot, hogy az eljárást eredménytelenné nyilvánítsa. Eredménytelen az eljárás, ha </w:t>
      </w:r>
    </w:p>
    <w:p w14:paraId="1A80A0A5" w14:textId="77777777" w:rsidR="007A7BA3" w:rsidRPr="00091652" w:rsidRDefault="007A7BA3" w:rsidP="007A7BA3">
      <w:pPr>
        <w:spacing w:after="0" w:line="288" w:lineRule="auto"/>
        <w:ind w:left="2269" w:hanging="284"/>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w:t>
      </w:r>
      <w:r w:rsidRPr="00091652">
        <w:rPr>
          <w:rFonts w:ascii="Times New Roman" w:eastAsia="Times New Roman" w:hAnsi="Times New Roman" w:cs="Times New Roman"/>
          <w:sz w:val="24"/>
          <w:szCs w:val="24"/>
          <w:lang w:eastAsia="zh-CN"/>
        </w:rPr>
        <w:tab/>
        <w:t xml:space="preserve">nem érkezett ajánlat, </w:t>
      </w:r>
    </w:p>
    <w:p w14:paraId="539FA518" w14:textId="77777777" w:rsidR="007A7BA3" w:rsidRPr="00091652" w:rsidRDefault="007A7BA3" w:rsidP="007A7BA3">
      <w:pPr>
        <w:spacing w:after="0" w:line="288" w:lineRule="auto"/>
        <w:ind w:left="2269" w:hanging="284"/>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w:t>
      </w:r>
      <w:r w:rsidRPr="00091652">
        <w:rPr>
          <w:rFonts w:ascii="Times New Roman" w:eastAsia="Times New Roman" w:hAnsi="Times New Roman" w:cs="Times New Roman"/>
          <w:sz w:val="24"/>
          <w:szCs w:val="24"/>
          <w:lang w:eastAsia="zh-CN"/>
        </w:rPr>
        <w:tab/>
        <w:t xml:space="preserve">kizárólag érvénytelen ajánlat érkezett, </w:t>
      </w:r>
    </w:p>
    <w:p w14:paraId="2E8D6AAD" w14:textId="77777777" w:rsidR="007A7BA3" w:rsidRPr="00091652" w:rsidRDefault="007A7BA3" w:rsidP="007A7BA3">
      <w:pPr>
        <w:spacing w:after="120" w:line="288" w:lineRule="auto"/>
        <w:ind w:left="2268" w:hanging="284"/>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lastRenderedPageBreak/>
        <w:t>-</w:t>
      </w:r>
      <w:r w:rsidRPr="00091652">
        <w:rPr>
          <w:rFonts w:ascii="Times New Roman" w:eastAsia="Times New Roman" w:hAnsi="Times New Roman" w:cs="Times New Roman"/>
          <w:sz w:val="24"/>
          <w:szCs w:val="24"/>
          <w:lang w:eastAsia="zh-CN"/>
        </w:rPr>
        <w:tab/>
        <w:t>valamelyik ajánlattevő az eljárás tisztaságát-, vagy a többi ajánlattevő érdekeit súlyosan sértő cselekménye miatt az Ajánlatkérő az eljárás érvénytelenítéséről dönt.</w:t>
      </w:r>
    </w:p>
    <w:p w14:paraId="02424A57" w14:textId="77777777" w:rsidR="007A7BA3" w:rsidRPr="00091652"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Irányadó idő: A Dokumentációban valamennyi órában megadott határidő magyarországi helyi idő szerint értendő.</w:t>
      </w:r>
    </w:p>
    <w:p w14:paraId="442A96C4" w14:textId="77777777" w:rsidR="007A7BA3" w:rsidRPr="00091652"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Irányadó jog: jelen beszerzési eljárás során a Dokumentáció megküldésekor hatályos jogszabályok rendelkezései az irányadók.</w:t>
      </w:r>
    </w:p>
    <w:p w14:paraId="30E6A8A9" w14:textId="67A30B64" w:rsidR="007A7BA3" w:rsidRPr="002045CC"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 xml:space="preserve">Az Ajánlatkérő konzultációt, helyszíni bejárást nem tart. Kiegészítő tájékoztatást az érdekelt gazdasági szereplő kérhet, melyeknek legkésőbb az ajánlattételi határidőt megelőző </w:t>
      </w:r>
      <w:r w:rsidRPr="00091652">
        <w:rPr>
          <w:rFonts w:ascii="Times New Roman" w:eastAsia="Times New Roman" w:hAnsi="Times New Roman" w:cs="Times New Roman"/>
          <w:b/>
          <w:bCs/>
          <w:sz w:val="24"/>
          <w:szCs w:val="24"/>
          <w:lang w:eastAsia="zh-CN"/>
        </w:rPr>
        <w:t>3. munkanapig kell beérkezniük Ajánlatkérőhöz</w:t>
      </w:r>
      <w:r w:rsidRPr="00091652">
        <w:rPr>
          <w:rFonts w:ascii="Times New Roman" w:eastAsia="Times New Roman" w:hAnsi="Times New Roman" w:cs="Times New Roman"/>
          <w:sz w:val="24"/>
          <w:szCs w:val="24"/>
          <w:lang w:eastAsia="zh-CN"/>
        </w:rPr>
        <w:t xml:space="preserve"> (képviseletében eljáróhoz). Ajánlatkérő a határidőben beérkezett kiegészítő tájékoztatást legkésőbb </w:t>
      </w:r>
      <w:r w:rsidRPr="00091652">
        <w:rPr>
          <w:rFonts w:ascii="Times New Roman" w:eastAsia="Times New Roman" w:hAnsi="Times New Roman" w:cs="Times New Roman"/>
          <w:b/>
          <w:bCs/>
          <w:sz w:val="24"/>
          <w:szCs w:val="24"/>
          <w:lang w:eastAsia="zh-CN"/>
        </w:rPr>
        <w:t>az ajánlattételi határidő lejárta előtt 2 munkanappal válaszolja meg</w:t>
      </w:r>
      <w:r w:rsidRPr="00091652">
        <w:rPr>
          <w:rFonts w:ascii="Times New Roman" w:eastAsia="Times New Roman" w:hAnsi="Times New Roman" w:cs="Times New Roman"/>
          <w:sz w:val="24"/>
          <w:szCs w:val="24"/>
          <w:lang w:eastAsia="zh-CN"/>
        </w:rPr>
        <w:t xml:space="preserve">. Az esetleges kiegészítő-tájékoztatás kéréseket és az ajánlatot kérjük elektronikus formában </w:t>
      </w:r>
      <w:r w:rsidRPr="002045CC">
        <w:rPr>
          <w:rFonts w:ascii="Times New Roman" w:eastAsia="Times New Roman" w:hAnsi="Times New Roman" w:cs="Times New Roman"/>
          <w:sz w:val="24"/>
          <w:szCs w:val="24"/>
          <w:lang w:eastAsia="zh-CN"/>
        </w:rPr>
        <w:t xml:space="preserve">benyújtani az alábbi e-mail címek mindegyikére: </w:t>
      </w:r>
      <w:hyperlink r:id="rId12" w:history="1">
        <w:r w:rsidRPr="002045CC">
          <w:rPr>
            <w:rStyle w:val="Hiperhivatkozs"/>
            <w:rFonts w:ascii="Times New Roman" w:eastAsia="Times New Roman" w:hAnsi="Times New Roman"/>
            <w:color w:val="0070C0"/>
            <w:sz w:val="24"/>
            <w:szCs w:val="24"/>
          </w:rPr>
          <w:t>seres.csaba@vacholding.hu</w:t>
        </w:r>
      </w:hyperlink>
      <w:r w:rsidRPr="002045CC">
        <w:rPr>
          <w:rFonts w:ascii="Times New Roman" w:hAnsi="Times New Roman" w:cs="Times New Roman"/>
          <w:color w:val="0070C0"/>
          <w:sz w:val="24"/>
          <w:szCs w:val="24"/>
        </w:rPr>
        <w:t xml:space="preserve">, </w:t>
      </w:r>
      <w:hyperlink r:id="rId13" w:history="1">
        <w:r w:rsidRPr="002045CC">
          <w:rPr>
            <w:rStyle w:val="Hiperhivatkozs"/>
            <w:rFonts w:ascii="Times New Roman" w:eastAsia="Times New Roman" w:hAnsi="Times New Roman"/>
            <w:color w:val="0070C0"/>
            <w:sz w:val="24"/>
            <w:szCs w:val="24"/>
          </w:rPr>
          <w:t>kiss.bettina@vacholding.hu</w:t>
        </w:r>
      </w:hyperlink>
      <w:r w:rsidRPr="002045CC">
        <w:rPr>
          <w:rStyle w:val="Hiperhivatkozs"/>
          <w:rFonts w:ascii="Times New Roman" w:eastAsia="Times New Roman" w:hAnsi="Times New Roman"/>
          <w:color w:val="0070C0"/>
          <w:sz w:val="24"/>
          <w:szCs w:val="24"/>
        </w:rPr>
        <w:t>,</w:t>
      </w:r>
      <w:r w:rsidRPr="00BD0E86">
        <w:rPr>
          <w:rStyle w:val="Hiperhivatkozs"/>
          <w:rFonts w:ascii="Times New Roman" w:eastAsia="Times New Roman" w:hAnsi="Times New Roman"/>
          <w:color w:val="auto"/>
          <w:sz w:val="24"/>
          <w:szCs w:val="24"/>
          <w:u w:val="none"/>
        </w:rPr>
        <w:t xml:space="preserve"> </w:t>
      </w:r>
      <w:r w:rsidRPr="00BD0E86">
        <w:rPr>
          <w:rFonts w:ascii="Times New Roman" w:hAnsi="Times New Roman" w:cs="Times New Roman"/>
          <w:sz w:val="24"/>
          <w:szCs w:val="24"/>
        </w:rPr>
        <w:t xml:space="preserve">és </w:t>
      </w:r>
      <w:hyperlink r:id="rId14" w:history="1">
        <w:r w:rsidRPr="002045CC">
          <w:rPr>
            <w:rStyle w:val="Hiperhivatkozs"/>
            <w:rFonts w:ascii="Times New Roman" w:eastAsia="Times New Roman" w:hAnsi="Times New Roman"/>
            <w:color w:val="0070C0"/>
            <w:sz w:val="24"/>
            <w:szCs w:val="24"/>
          </w:rPr>
          <w:t>info@vacholding.hu</w:t>
        </w:r>
      </w:hyperlink>
      <w:r w:rsidR="002045CC" w:rsidRPr="002045CC">
        <w:rPr>
          <w:rStyle w:val="Hiperhivatkozs"/>
          <w:rFonts w:ascii="Times New Roman" w:eastAsia="Times New Roman" w:hAnsi="Times New Roman"/>
          <w:color w:val="auto"/>
          <w:sz w:val="24"/>
          <w:szCs w:val="24"/>
          <w:u w:val="none"/>
        </w:rPr>
        <w:t>.</w:t>
      </w:r>
    </w:p>
    <w:p w14:paraId="1BE12281" w14:textId="77777777" w:rsidR="007A7BA3" w:rsidRPr="00091652"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 xml:space="preserve">Az ajánlattevő kötelessége, hogy meggyőződjön a Dokumentációban és az Ajánlatkérő által az ellátandó feladatokkal kapcsolatban szolgáltatott valamennyi információ pontosságáról. Az ajánlattevőnek teljes körű ajánlatot kell adnia a feladatok megvalósítására. Az Ajánlatkérő nem fogad el semmiféle kifogást azon az alapon, hogy az ajánlattevő elmulasztotta a Dokumentáció valamely része tartalmának vizsgálatát. </w:t>
      </w:r>
    </w:p>
    <w:p w14:paraId="26F570CD" w14:textId="77777777" w:rsidR="007A7BA3" w:rsidRPr="00091652"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Az ajánlattevő ajánlata benyújtásával elismeri, hogy tisztában van a hatályos, valamint az ajánlat megtételekor ismert, a teljesítésre kihatóan hatályossá váló jogszabályokkal, és ajánlatát mind ezek figyelembevételével állítja össze.</w:t>
      </w:r>
    </w:p>
    <w:p w14:paraId="30F53C52" w14:textId="77777777" w:rsidR="007A7BA3" w:rsidRPr="00091652"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 xml:space="preserve">Ajánlatkérő jelen eljárásban előírja a közreműködő(k) ajánlatban történő feltüntetését, melynek alapján az ajánlatban meg kell jelölni </w:t>
      </w:r>
      <w:r w:rsidRPr="00091652">
        <w:rPr>
          <w:rFonts w:ascii="Times New Roman" w:eastAsia="Times New Roman" w:hAnsi="Times New Roman" w:cs="Times New Roman"/>
          <w:i/>
          <w:iCs/>
          <w:sz w:val="24"/>
          <w:szCs w:val="24"/>
          <w:lang w:eastAsia="zh-CN"/>
        </w:rPr>
        <w:t>(5. sz. melléklet)</w:t>
      </w:r>
    </w:p>
    <w:p w14:paraId="4B17D314" w14:textId="77777777" w:rsidR="007A7BA3" w:rsidRPr="00091652" w:rsidRDefault="007A7BA3" w:rsidP="007A7BA3">
      <w:pPr>
        <w:numPr>
          <w:ilvl w:val="0"/>
          <w:numId w:val="5"/>
        </w:numPr>
        <w:spacing w:after="60" w:line="288" w:lineRule="auto"/>
        <w:ind w:left="1418" w:hanging="284"/>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 beszerzésnek azt a részét (részeit), amelynek teljesítéséhez az ajánlattevő közreműködőt kíván igénybe venni,</w:t>
      </w:r>
    </w:p>
    <w:p w14:paraId="6C09966E" w14:textId="77777777" w:rsidR="007A7BA3" w:rsidRPr="00091652" w:rsidRDefault="007A7BA3" w:rsidP="007A7BA3">
      <w:pPr>
        <w:numPr>
          <w:ilvl w:val="0"/>
          <w:numId w:val="5"/>
        </w:numPr>
        <w:spacing w:after="120" w:line="288" w:lineRule="auto"/>
        <w:ind w:left="1418" w:hanging="284"/>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az ezen részek tekintetében igénybe venni kívánt és az ajánlat benyújtásakor már ismert közreműködőket;</w:t>
      </w:r>
    </w:p>
    <w:p w14:paraId="46DCF6F1" w14:textId="77777777" w:rsidR="007A7BA3" w:rsidRPr="00091652" w:rsidRDefault="007A7BA3" w:rsidP="007A7BA3">
      <w:pPr>
        <w:spacing w:after="120" w:line="288" w:lineRule="auto"/>
        <w:ind w:left="709"/>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Kérjük adott esetben a nyilatkozatot nemleges tartalommal csatolni.</w:t>
      </w:r>
    </w:p>
    <w:p w14:paraId="25FA547E" w14:textId="77777777" w:rsidR="007A7BA3" w:rsidRPr="00091652" w:rsidRDefault="007A7BA3" w:rsidP="007A7BA3">
      <w:pPr>
        <w:spacing w:after="120" w:line="288" w:lineRule="auto"/>
        <w:ind w:left="709"/>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Ajánlatkérő közreműködő alatt az alvállalkozót is érti. Közreműködőnek minősül az a gazdasági szereplő, aki (amely) a beszerzési eljárás eredményeként megkötött szerződés teljesítésében az ajánlattevő által bevontan közvetlenül vesz részt, kivéve</w:t>
      </w:r>
    </w:p>
    <w:p w14:paraId="0F88308E" w14:textId="77777777" w:rsidR="007A7BA3" w:rsidRPr="00091652" w:rsidRDefault="007A7BA3" w:rsidP="007A7BA3">
      <w:pPr>
        <w:numPr>
          <w:ilvl w:val="0"/>
          <w:numId w:val="5"/>
        </w:numPr>
        <w:spacing w:after="60" w:line="288" w:lineRule="auto"/>
        <w:ind w:left="1418" w:hanging="284"/>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azon gazdasági szereplőt, amely tevékenységét kizárólagos jog alapján végzi,</w:t>
      </w:r>
    </w:p>
    <w:p w14:paraId="76BB75B3" w14:textId="77777777" w:rsidR="007A7BA3" w:rsidRPr="00091652" w:rsidRDefault="007A7BA3" w:rsidP="007A7BA3">
      <w:pPr>
        <w:numPr>
          <w:ilvl w:val="0"/>
          <w:numId w:val="5"/>
        </w:numPr>
        <w:spacing w:after="60" w:line="288" w:lineRule="auto"/>
        <w:ind w:left="1418" w:hanging="284"/>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 szerződés teljesítéséhez igénybe venni kívánt gyártót, forgalmazót, alkatrész vagy alapanyag eladóját,</w:t>
      </w:r>
    </w:p>
    <w:p w14:paraId="109F4420" w14:textId="77777777" w:rsidR="007A7BA3" w:rsidRPr="00091652" w:rsidRDefault="007A7BA3" w:rsidP="007A7BA3">
      <w:pPr>
        <w:numPr>
          <w:ilvl w:val="0"/>
          <w:numId w:val="5"/>
        </w:numPr>
        <w:spacing w:after="120" w:line="288" w:lineRule="auto"/>
        <w:ind w:left="1418" w:hanging="284"/>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építési beruházás esetén az építőanyag-eladót;</w:t>
      </w:r>
    </w:p>
    <w:p w14:paraId="490528E9" w14:textId="77777777" w:rsidR="007A7BA3" w:rsidRPr="00091652"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lastRenderedPageBreak/>
        <w:t>Ajánlattevő ajánlata részeként köteles benyújtani az alábbi nyilatkozatokat:</w:t>
      </w:r>
    </w:p>
    <w:p w14:paraId="65FF4FB4" w14:textId="77777777" w:rsidR="007A7BA3" w:rsidRPr="00091652" w:rsidRDefault="007A7BA3" w:rsidP="007A7BA3">
      <w:pPr>
        <w:numPr>
          <w:ilvl w:val="0"/>
          <w:numId w:val="5"/>
        </w:numPr>
        <w:spacing w:after="60" w:line="288" w:lineRule="auto"/>
        <w:ind w:left="1418" w:hanging="284"/>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Ártáblázat;</w:t>
      </w:r>
    </w:p>
    <w:p w14:paraId="0EA19D29" w14:textId="77777777" w:rsidR="007A7BA3" w:rsidRPr="00091652" w:rsidRDefault="007A7BA3" w:rsidP="007A7BA3">
      <w:pPr>
        <w:numPr>
          <w:ilvl w:val="0"/>
          <w:numId w:val="5"/>
        </w:numPr>
        <w:spacing w:after="60" w:line="288" w:lineRule="auto"/>
        <w:ind w:left="1418" w:hanging="284"/>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Átláthatósági nyilatkozat;</w:t>
      </w:r>
    </w:p>
    <w:p w14:paraId="6916EF88" w14:textId="77777777" w:rsidR="007A7BA3" w:rsidRPr="00091652" w:rsidRDefault="007A7BA3" w:rsidP="007A7BA3">
      <w:pPr>
        <w:numPr>
          <w:ilvl w:val="0"/>
          <w:numId w:val="5"/>
        </w:numPr>
        <w:spacing w:after="60" w:line="288" w:lineRule="auto"/>
        <w:ind w:left="1418" w:hanging="284"/>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Összeférhetetlenségi és titoktartási nyilatkozat;</w:t>
      </w:r>
    </w:p>
    <w:p w14:paraId="2FF012BE" w14:textId="77777777" w:rsidR="007A7BA3" w:rsidRPr="00091652" w:rsidRDefault="007A7BA3" w:rsidP="007A7BA3">
      <w:pPr>
        <w:numPr>
          <w:ilvl w:val="0"/>
          <w:numId w:val="5"/>
        </w:numPr>
        <w:spacing w:after="60" w:line="288" w:lineRule="auto"/>
        <w:ind w:left="1418" w:hanging="284"/>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Nemzeti Adó és Vámhatóság által kiállított nullásigazolás, vagy KOMA igazolás (amennyiben ajánlattevő nem szerepel a NAV köztartozásmentes adatbázisában);</w:t>
      </w:r>
    </w:p>
    <w:p w14:paraId="280BD0CD" w14:textId="77777777" w:rsidR="007A7BA3" w:rsidRPr="00091652" w:rsidRDefault="007A7BA3" w:rsidP="007A7BA3">
      <w:pPr>
        <w:numPr>
          <w:ilvl w:val="0"/>
          <w:numId w:val="5"/>
        </w:numPr>
        <w:spacing w:after="60" w:line="288" w:lineRule="auto"/>
        <w:ind w:left="1418" w:hanging="284"/>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Aláírási címpéldány/Aláírásminta vagy ennek hiányában nyilvántartásba vételre vonatkozó végzés másolata;</w:t>
      </w:r>
    </w:p>
    <w:p w14:paraId="685610C7" w14:textId="77777777" w:rsidR="007A7BA3" w:rsidRPr="00091652" w:rsidRDefault="007A7BA3" w:rsidP="007A7BA3">
      <w:pPr>
        <w:numPr>
          <w:ilvl w:val="0"/>
          <w:numId w:val="5"/>
        </w:numPr>
        <w:spacing w:after="120" w:line="288" w:lineRule="auto"/>
        <w:ind w:left="1418" w:hanging="284"/>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Közös ajánlattevői megállapodás (közös ajánlattétel esetén).</w:t>
      </w:r>
    </w:p>
    <w:p w14:paraId="48CE86FF" w14:textId="77777777" w:rsidR="007A7BA3" w:rsidRPr="00091652"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 nyertes ajánlattevő legkésőbb a szerződés megkötésének időpontjában köteles Ajánlatkérőnek a szerződéskötés időpontjában már ismert valamennyi a szerződés teljesítésébe bevonni kívánt közreműködőt bejelenteni, – ha a beszerzési eljárásban az adott közreműködőt még nem nevezte meg. A nyertes ajánlattevő a szerződés teljesítésének időtartama alatt köteles Ajánlatkérőnek minden további, a teljesítésbe bevonni kívánt közreműködőt előzetesen bejelenteni.</w:t>
      </w:r>
    </w:p>
    <w:p w14:paraId="361DC346" w14:textId="77777777" w:rsidR="007A7BA3" w:rsidRPr="00091652"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Az eljárás nyertese: Az eljárás nyertese az az ajánlattevő, aki az Ajánlatkérő által a Dokumentációban meghatározott feltételek alapján, valamint a meghatározott értékelési szempont szerint a legkedvezőbb érvényes ajánlatot tette. Az Ajánlatkérő az eljárás nyertesével köti meg a szerződést, figyelembe véve a 17.) pontjában foglaltakat.</w:t>
      </w:r>
    </w:p>
    <w:p w14:paraId="2ED917B7" w14:textId="77777777" w:rsidR="007A7BA3" w:rsidRPr="00091652" w:rsidRDefault="007A7BA3" w:rsidP="007A7BA3">
      <w:pPr>
        <w:numPr>
          <w:ilvl w:val="0"/>
          <w:numId w:val="6"/>
        </w:numPr>
        <w:spacing w:after="120" w:line="288" w:lineRule="auto"/>
        <w:ind w:left="709" w:hanging="425"/>
        <w:jc w:val="both"/>
        <w:rPr>
          <w:rFonts w:ascii="Times New Roman" w:eastAsia="Times New Roman" w:hAnsi="Times New Roman" w:cs="Times New Roman"/>
          <w:b/>
          <w:bCs/>
          <w:sz w:val="24"/>
          <w:szCs w:val="24"/>
          <w:u w:val="single"/>
          <w:lang w:eastAsia="zh-CN"/>
        </w:rPr>
      </w:pPr>
      <w:r w:rsidRPr="00091652">
        <w:rPr>
          <w:rFonts w:ascii="Times New Roman" w:eastAsia="Times New Roman" w:hAnsi="Times New Roman" w:cs="Times New Roman"/>
          <w:b/>
          <w:bCs/>
          <w:sz w:val="24"/>
          <w:szCs w:val="24"/>
          <w:u w:val="single"/>
          <w:lang w:eastAsia="zh-CN"/>
        </w:rPr>
        <w:t>Formai előírások:</w:t>
      </w:r>
      <w:r w:rsidRPr="00091652">
        <w:rPr>
          <w:rFonts w:ascii="Times New Roman" w:eastAsia="Times New Roman" w:hAnsi="Times New Roman" w:cs="Times New Roman"/>
          <w:sz w:val="24"/>
          <w:szCs w:val="24"/>
          <w:lang w:eastAsia="zh-CN"/>
        </w:rPr>
        <w:t xml:space="preserve"> Az ajánlatot ajánlattevőnek elektronikus úton kell – a Dokumentációban meghatározott tartalmi és formai követelményeknek megfelelően – elkészítenie és benyújtania:</w:t>
      </w:r>
    </w:p>
    <w:p w14:paraId="596FA5AA" w14:textId="77777777" w:rsidR="007A7BA3" w:rsidRPr="00091652" w:rsidRDefault="007A7BA3" w:rsidP="007A7BA3">
      <w:pPr>
        <w:numPr>
          <w:ilvl w:val="0"/>
          <w:numId w:val="5"/>
        </w:numPr>
        <w:spacing w:after="60" w:line="288" w:lineRule="auto"/>
        <w:ind w:left="1135" w:hanging="284"/>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 xml:space="preserve">az ajánlat oldalszámozása eggyel </w:t>
      </w:r>
      <w:proofErr w:type="spellStart"/>
      <w:r w:rsidRPr="00091652">
        <w:rPr>
          <w:rFonts w:ascii="Times New Roman" w:eastAsia="Times New Roman" w:hAnsi="Times New Roman" w:cs="Times New Roman"/>
          <w:sz w:val="24"/>
          <w:szCs w:val="24"/>
          <w:lang w:eastAsia="zh-CN"/>
        </w:rPr>
        <w:t>kezdődjön</w:t>
      </w:r>
      <w:proofErr w:type="spellEnd"/>
      <w:r w:rsidRPr="00091652">
        <w:rPr>
          <w:rFonts w:ascii="Times New Roman" w:eastAsia="Times New Roman" w:hAnsi="Times New Roman" w:cs="Times New Roman"/>
          <w:sz w:val="24"/>
          <w:szCs w:val="24"/>
          <w:lang w:eastAsia="zh-CN"/>
        </w:rPr>
        <w:t xml:space="preserve"> és oldalanként növekedjen. Elegendő a szöveget, vagy számokat, vagy képe(</w:t>
      </w:r>
      <w:proofErr w:type="spellStart"/>
      <w:r w:rsidRPr="00091652">
        <w:rPr>
          <w:rFonts w:ascii="Times New Roman" w:eastAsia="Times New Roman" w:hAnsi="Times New Roman" w:cs="Times New Roman"/>
          <w:sz w:val="24"/>
          <w:szCs w:val="24"/>
          <w:lang w:eastAsia="zh-CN"/>
        </w:rPr>
        <w:t>ke</w:t>
      </w:r>
      <w:proofErr w:type="spellEnd"/>
      <w:r w:rsidRPr="00091652">
        <w:rPr>
          <w:rFonts w:ascii="Times New Roman" w:eastAsia="Times New Roman" w:hAnsi="Times New Roman" w:cs="Times New Roman"/>
          <w:sz w:val="24"/>
          <w:szCs w:val="24"/>
          <w:lang w:eastAsia="zh-CN"/>
        </w:rPr>
        <w:t xml:space="preserve">)t tartalmazó oldalakat számozni, az üres oldalakat nem kell, de lehet. A címlapot és hátlapot (ha vannak) nem kell, de lehet számozni. Az ajánlatkérő az ettől kismértékben eltérő számozást (pl. egyes oldalaknál a /A, /B oldalszám) is elfogadja, ha a tartalomjegyzékben az egyes iratok helye egyértelműen azonosítható és az iratok helyére egyértelműen lehet hivatkozni. </w:t>
      </w:r>
    </w:p>
    <w:p w14:paraId="2B3350F6" w14:textId="77777777" w:rsidR="007A7BA3" w:rsidRPr="00091652" w:rsidRDefault="007A7BA3" w:rsidP="007A7BA3">
      <w:pPr>
        <w:numPr>
          <w:ilvl w:val="0"/>
          <w:numId w:val="5"/>
        </w:numPr>
        <w:spacing w:after="60" w:line="288" w:lineRule="auto"/>
        <w:ind w:left="1135" w:hanging="284"/>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az ajánlatnak az elején tartalomjegyzéket kell tartalmaznia, amely alapján az ajánlatban szereplő dokumentumok oldalszám alapján megtalálhatóak;</w:t>
      </w:r>
    </w:p>
    <w:p w14:paraId="6AB5BDEA" w14:textId="77777777" w:rsidR="007A7BA3" w:rsidRPr="00091652" w:rsidRDefault="007A7BA3" w:rsidP="007A7BA3">
      <w:pPr>
        <w:numPr>
          <w:ilvl w:val="0"/>
          <w:numId w:val="5"/>
        </w:numPr>
        <w:spacing w:after="60" w:line="288" w:lineRule="auto"/>
        <w:ind w:left="1135" w:hanging="284"/>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az ajánlatban lévő, minden dokumentumot (nyilatkozatot) a végén alá kell írnia az adott gazdálkodó szervezetnél erre jogosult(</w:t>
      </w:r>
      <w:proofErr w:type="spellStart"/>
      <w:r w:rsidRPr="00091652">
        <w:rPr>
          <w:rFonts w:ascii="Times New Roman" w:eastAsia="Times New Roman" w:hAnsi="Times New Roman" w:cs="Times New Roman"/>
          <w:sz w:val="24"/>
          <w:szCs w:val="24"/>
          <w:lang w:eastAsia="zh-CN"/>
        </w:rPr>
        <w:t>ak</w:t>
      </w:r>
      <w:proofErr w:type="spellEnd"/>
      <w:r w:rsidRPr="00091652">
        <w:rPr>
          <w:rFonts w:ascii="Times New Roman" w:eastAsia="Times New Roman" w:hAnsi="Times New Roman" w:cs="Times New Roman"/>
          <w:sz w:val="24"/>
          <w:szCs w:val="24"/>
          <w:lang w:eastAsia="zh-CN"/>
        </w:rPr>
        <w:t>)</w:t>
      </w:r>
      <w:proofErr w:type="spellStart"/>
      <w:r w:rsidRPr="00091652">
        <w:rPr>
          <w:rFonts w:ascii="Times New Roman" w:eastAsia="Times New Roman" w:hAnsi="Times New Roman" w:cs="Times New Roman"/>
          <w:sz w:val="24"/>
          <w:szCs w:val="24"/>
          <w:lang w:eastAsia="zh-CN"/>
        </w:rPr>
        <w:t>nak</w:t>
      </w:r>
      <w:proofErr w:type="spellEnd"/>
      <w:r w:rsidRPr="00091652">
        <w:rPr>
          <w:rFonts w:ascii="Times New Roman" w:eastAsia="Times New Roman" w:hAnsi="Times New Roman" w:cs="Times New Roman"/>
          <w:sz w:val="24"/>
          <w:szCs w:val="24"/>
          <w:lang w:eastAsia="zh-CN"/>
        </w:rPr>
        <w:t xml:space="preserve"> vagy olyan személynek, vagy személyeknek, aki(k) erre a jogosult személy(</w:t>
      </w:r>
      <w:proofErr w:type="spellStart"/>
      <w:r w:rsidRPr="00091652">
        <w:rPr>
          <w:rFonts w:ascii="Times New Roman" w:eastAsia="Times New Roman" w:hAnsi="Times New Roman" w:cs="Times New Roman"/>
          <w:sz w:val="24"/>
          <w:szCs w:val="24"/>
          <w:lang w:eastAsia="zh-CN"/>
        </w:rPr>
        <w:t>ek</w:t>
      </w:r>
      <w:proofErr w:type="spellEnd"/>
      <w:r w:rsidRPr="00091652">
        <w:rPr>
          <w:rFonts w:ascii="Times New Roman" w:eastAsia="Times New Roman" w:hAnsi="Times New Roman" w:cs="Times New Roman"/>
          <w:sz w:val="24"/>
          <w:szCs w:val="24"/>
          <w:lang w:eastAsia="zh-CN"/>
        </w:rPr>
        <w:t>)</w:t>
      </w:r>
      <w:proofErr w:type="spellStart"/>
      <w:r w:rsidRPr="00091652">
        <w:rPr>
          <w:rFonts w:ascii="Times New Roman" w:eastAsia="Times New Roman" w:hAnsi="Times New Roman" w:cs="Times New Roman"/>
          <w:sz w:val="24"/>
          <w:szCs w:val="24"/>
          <w:lang w:eastAsia="zh-CN"/>
        </w:rPr>
        <w:t>től</w:t>
      </w:r>
      <w:proofErr w:type="spellEnd"/>
      <w:r w:rsidRPr="00091652">
        <w:rPr>
          <w:rFonts w:ascii="Times New Roman" w:eastAsia="Times New Roman" w:hAnsi="Times New Roman" w:cs="Times New Roman"/>
          <w:sz w:val="24"/>
          <w:szCs w:val="24"/>
          <w:lang w:eastAsia="zh-CN"/>
        </w:rPr>
        <w:t xml:space="preserve"> írásos felhatalmazást kaptak;</w:t>
      </w:r>
    </w:p>
    <w:p w14:paraId="59439DF6" w14:textId="77777777" w:rsidR="007A7BA3" w:rsidRPr="00091652" w:rsidRDefault="007A7BA3" w:rsidP="007A7BA3">
      <w:pPr>
        <w:numPr>
          <w:ilvl w:val="0"/>
          <w:numId w:val="5"/>
        </w:numPr>
        <w:spacing w:after="120" w:line="288" w:lineRule="auto"/>
        <w:ind w:left="1134" w:hanging="284"/>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az ajánlat minden olyan oldalát, amelyen - az ajánlat beadása előtt - módosítást hajtottak végre, az adott dokumentumot aláíró személy(</w:t>
      </w:r>
      <w:proofErr w:type="spellStart"/>
      <w:r w:rsidRPr="00091652">
        <w:rPr>
          <w:rFonts w:ascii="Times New Roman" w:eastAsia="Times New Roman" w:hAnsi="Times New Roman" w:cs="Times New Roman"/>
          <w:sz w:val="24"/>
          <w:szCs w:val="24"/>
          <w:lang w:eastAsia="zh-CN"/>
        </w:rPr>
        <w:t>ek</w:t>
      </w:r>
      <w:proofErr w:type="spellEnd"/>
      <w:r w:rsidRPr="00091652">
        <w:rPr>
          <w:rFonts w:ascii="Times New Roman" w:eastAsia="Times New Roman" w:hAnsi="Times New Roman" w:cs="Times New Roman"/>
          <w:sz w:val="24"/>
          <w:szCs w:val="24"/>
          <w:lang w:eastAsia="zh-CN"/>
        </w:rPr>
        <w:t>)</w:t>
      </w:r>
      <w:proofErr w:type="spellStart"/>
      <w:r w:rsidRPr="00091652">
        <w:rPr>
          <w:rFonts w:ascii="Times New Roman" w:eastAsia="Times New Roman" w:hAnsi="Times New Roman" w:cs="Times New Roman"/>
          <w:sz w:val="24"/>
          <w:szCs w:val="24"/>
          <w:lang w:eastAsia="zh-CN"/>
        </w:rPr>
        <w:t>nek</w:t>
      </w:r>
      <w:proofErr w:type="spellEnd"/>
      <w:r w:rsidRPr="00091652">
        <w:rPr>
          <w:rFonts w:ascii="Times New Roman" w:eastAsia="Times New Roman" w:hAnsi="Times New Roman" w:cs="Times New Roman"/>
          <w:sz w:val="24"/>
          <w:szCs w:val="24"/>
          <w:lang w:eastAsia="zh-CN"/>
        </w:rPr>
        <w:t xml:space="preserve"> a módosításnál is kézjeggyel kell ellátni;</w:t>
      </w:r>
    </w:p>
    <w:p w14:paraId="120FCC0C" w14:textId="77777777" w:rsidR="007A7BA3" w:rsidRPr="00091652" w:rsidRDefault="007A7BA3" w:rsidP="007A7BA3">
      <w:pPr>
        <w:pStyle w:val="NormlWeb"/>
        <w:numPr>
          <w:ilvl w:val="0"/>
          <w:numId w:val="1"/>
        </w:numPr>
        <w:spacing w:before="0" w:beforeAutospacing="0" w:after="120" w:afterAutospacing="0" w:line="288" w:lineRule="auto"/>
        <w:ind w:left="426" w:hanging="426"/>
        <w:jc w:val="both"/>
        <w:rPr>
          <w:b/>
          <w:iCs/>
          <w:u w:val="single"/>
        </w:rPr>
      </w:pPr>
      <w:r w:rsidRPr="00091652">
        <w:rPr>
          <w:b/>
          <w:iCs/>
          <w:u w:val="single"/>
        </w:rPr>
        <w:lastRenderedPageBreak/>
        <w:t>Adatkezelési tájékoztató</w:t>
      </w:r>
    </w:p>
    <w:p w14:paraId="0313AE7F" w14:textId="77777777" w:rsidR="007A7BA3" w:rsidRPr="00091652" w:rsidRDefault="007A7BA3" w:rsidP="007A7BA3">
      <w:pPr>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Az ajánlatban vagy annak mellékletében szerepeltetett kapcsolattartók, szakemberek nevét, címét, e-mail címét, telefonszámát a Váci Városfejlesztő Kft. kizárólag az ajánlattal (nyertes ajánlat esetén a szerződés előkészítésével) kapcsolatosan kapcsolattartás céljából a szükséges lépések megtétele érdekében kezeli. Az adatok a Váci Városfejlesztő Kft. részére való megadásának megfelelő jogalapját az Ajánlattevő és szakembere közötti jogviszonyban az Ajánlattevő köteles biztosítani. Az ajánlattevő az ajánlat beadásának aktusával kijelenti, hogy az adatok átadására megfelelő jogalappal rendelkezik.</w:t>
      </w:r>
    </w:p>
    <w:p w14:paraId="2519F237" w14:textId="77777777" w:rsidR="007A7BA3" w:rsidRPr="00091652" w:rsidRDefault="007A7BA3" w:rsidP="007A7BA3">
      <w:pPr>
        <w:pStyle w:val="NormlWeb"/>
        <w:numPr>
          <w:ilvl w:val="0"/>
          <w:numId w:val="1"/>
        </w:numPr>
        <w:spacing w:before="0" w:beforeAutospacing="0" w:after="120" w:afterAutospacing="0" w:line="288" w:lineRule="auto"/>
        <w:ind w:left="426" w:hanging="426"/>
        <w:jc w:val="both"/>
        <w:rPr>
          <w:b/>
          <w:iCs/>
          <w:u w:val="single"/>
        </w:rPr>
      </w:pPr>
      <w:r w:rsidRPr="00091652">
        <w:rPr>
          <w:b/>
          <w:iCs/>
          <w:u w:val="single"/>
        </w:rPr>
        <w:t>Az Ajánlatkérő Dokumentumok publikálásának napja:</w:t>
      </w:r>
    </w:p>
    <w:p w14:paraId="6F6DE4AC" w14:textId="733B5920" w:rsidR="007A7BA3" w:rsidRPr="00091652" w:rsidRDefault="007A7BA3" w:rsidP="007A7BA3">
      <w:pPr>
        <w:spacing w:after="120" w:line="288" w:lineRule="auto"/>
        <w:rPr>
          <w:rFonts w:ascii="Times New Roman" w:eastAsia="Times New Roman" w:hAnsi="Times New Roman" w:cs="Times New Roman"/>
          <w:b/>
          <w:bCs/>
          <w:sz w:val="24"/>
          <w:szCs w:val="24"/>
          <w:lang w:eastAsia="zh-CN"/>
        </w:rPr>
      </w:pPr>
      <w:r w:rsidRPr="00091652">
        <w:rPr>
          <w:rFonts w:ascii="Times New Roman" w:eastAsia="Times New Roman" w:hAnsi="Times New Roman" w:cs="Times New Roman"/>
          <w:b/>
          <w:bCs/>
          <w:sz w:val="24"/>
          <w:szCs w:val="24"/>
          <w:lang w:eastAsia="zh-CN"/>
        </w:rPr>
        <w:t xml:space="preserve">2023. </w:t>
      </w:r>
      <w:r w:rsidR="008F6F7E">
        <w:rPr>
          <w:rFonts w:ascii="Times New Roman" w:eastAsia="Times New Roman" w:hAnsi="Times New Roman" w:cs="Times New Roman"/>
          <w:b/>
          <w:bCs/>
          <w:sz w:val="24"/>
          <w:szCs w:val="24"/>
          <w:lang w:eastAsia="zh-CN"/>
        </w:rPr>
        <w:t>március 10</w:t>
      </w:r>
      <w:r w:rsidRPr="00091652">
        <w:rPr>
          <w:rFonts w:ascii="Times New Roman" w:eastAsia="Times New Roman" w:hAnsi="Times New Roman" w:cs="Times New Roman"/>
          <w:b/>
          <w:bCs/>
          <w:sz w:val="24"/>
          <w:szCs w:val="24"/>
          <w:lang w:eastAsia="zh-CN"/>
        </w:rPr>
        <w:t>.</w:t>
      </w:r>
      <w:r w:rsidRPr="00091652">
        <w:rPr>
          <w:rFonts w:ascii="Cambria" w:eastAsia="Cambria" w:hAnsi="Cambria" w:cs="Times New Roman"/>
          <w:sz w:val="24"/>
          <w:szCs w:val="24"/>
          <w:lang w:val="en-US" w:eastAsia="zh-CN"/>
        </w:rPr>
        <w:br w:type="page"/>
      </w:r>
    </w:p>
    <w:p w14:paraId="48AED17F" w14:textId="77777777" w:rsidR="007A7BA3" w:rsidRPr="00091652" w:rsidRDefault="007A7BA3" w:rsidP="007A7BA3">
      <w:pPr>
        <w:widowControl w:val="0"/>
        <w:shd w:val="clear" w:color="auto" w:fill="92D050"/>
        <w:spacing w:after="120" w:line="288" w:lineRule="auto"/>
        <w:jc w:val="center"/>
        <w:rPr>
          <w:rFonts w:ascii="Times New Roman" w:eastAsia="Times New Roman" w:hAnsi="Times New Roman" w:cs="Times New Roman"/>
          <w:b/>
          <w:caps/>
          <w:sz w:val="24"/>
          <w:szCs w:val="24"/>
          <w:lang w:eastAsia="zh-CN"/>
        </w:rPr>
      </w:pPr>
      <w:bookmarkStart w:id="4" w:name="_Hlk114601931"/>
      <w:r w:rsidRPr="00091652">
        <w:rPr>
          <w:rFonts w:ascii="Times New Roman" w:eastAsia="Times New Roman" w:hAnsi="Times New Roman" w:cs="Times New Roman"/>
          <w:b/>
          <w:caps/>
          <w:sz w:val="24"/>
          <w:szCs w:val="24"/>
          <w:lang w:eastAsia="zh-CN"/>
        </w:rPr>
        <w:lastRenderedPageBreak/>
        <w:t>AJÁNLOTT IGAZOLÁS- ÉS NYILATKOZATMINTÁK</w:t>
      </w:r>
    </w:p>
    <w:p w14:paraId="75A7DD49" w14:textId="77777777" w:rsidR="007A7BA3" w:rsidRPr="00091652" w:rsidRDefault="007A7BA3" w:rsidP="007A7BA3">
      <w:pPr>
        <w:widowControl w:val="0"/>
        <w:spacing w:after="120" w:line="288" w:lineRule="auto"/>
        <w:jc w:val="center"/>
        <w:rPr>
          <w:rFonts w:ascii="Times New Roman" w:eastAsia="Times New Roman" w:hAnsi="Times New Roman" w:cs="Times New Roman"/>
          <w:b/>
          <w:caps/>
          <w:sz w:val="24"/>
          <w:szCs w:val="24"/>
          <w:lang w:eastAsia="zh-CN"/>
        </w:rPr>
      </w:pPr>
    </w:p>
    <w:p w14:paraId="43E125CA" w14:textId="77777777" w:rsidR="007A7BA3" w:rsidRPr="00091652" w:rsidRDefault="007A7BA3" w:rsidP="007A7BA3">
      <w:pPr>
        <w:widowControl w:val="0"/>
        <w:spacing w:after="120" w:line="288" w:lineRule="auto"/>
        <w:jc w:val="right"/>
        <w:rPr>
          <w:rFonts w:ascii="Times New Roman" w:eastAsia="Times New Roman" w:hAnsi="Times New Roman" w:cs="Times New Roman"/>
          <w:b/>
          <w:sz w:val="24"/>
          <w:szCs w:val="24"/>
          <w:lang w:eastAsia="zh-CN"/>
        </w:rPr>
      </w:pPr>
      <w:bookmarkStart w:id="5" w:name="_Hlk105971829"/>
      <w:bookmarkEnd w:id="5"/>
      <w:r w:rsidRPr="00091652">
        <w:rPr>
          <w:rFonts w:ascii="Times New Roman" w:eastAsia="Times New Roman" w:hAnsi="Times New Roman" w:cs="Times New Roman"/>
          <w:b/>
          <w:bCs/>
          <w:sz w:val="24"/>
          <w:szCs w:val="24"/>
          <w:lang w:eastAsia="zh-CN"/>
        </w:rPr>
        <w:t>1. számú melléklet</w:t>
      </w:r>
      <w:r w:rsidRPr="00091652">
        <w:rPr>
          <w:rFonts w:ascii="Times New Roman" w:eastAsia="Times New Roman" w:hAnsi="Times New Roman" w:cs="Times New Roman"/>
          <w:b/>
          <w:sz w:val="24"/>
          <w:szCs w:val="24"/>
          <w:lang w:eastAsia="zh-CN"/>
        </w:rPr>
        <w:t xml:space="preserve"> </w:t>
      </w:r>
    </w:p>
    <w:p w14:paraId="2F73A25B" w14:textId="77777777" w:rsidR="007A7BA3" w:rsidRPr="00091652" w:rsidRDefault="007A7BA3" w:rsidP="007A7BA3">
      <w:pPr>
        <w:widowControl w:val="0"/>
        <w:spacing w:after="0" w:line="288" w:lineRule="auto"/>
        <w:jc w:val="center"/>
        <w:rPr>
          <w:rFonts w:ascii="Times New Roman" w:eastAsia="Times New Roman" w:hAnsi="Times New Roman" w:cs="Times New Roman"/>
          <w:b/>
          <w:sz w:val="24"/>
          <w:szCs w:val="24"/>
          <w:lang w:eastAsia="zh-CN"/>
        </w:rPr>
      </w:pPr>
      <w:r w:rsidRPr="00091652">
        <w:rPr>
          <w:rFonts w:ascii="Times New Roman" w:eastAsia="Times New Roman" w:hAnsi="Times New Roman" w:cs="Times New Roman"/>
          <w:b/>
          <w:sz w:val="24"/>
          <w:szCs w:val="24"/>
          <w:lang w:eastAsia="zh-CN"/>
        </w:rPr>
        <w:t>TARTALOM- ÉS IRATJEGYZÉK</w:t>
      </w:r>
    </w:p>
    <w:p w14:paraId="02284D16" w14:textId="77777777" w:rsidR="007A7BA3" w:rsidRPr="00091652" w:rsidRDefault="007A7BA3" w:rsidP="007A7BA3">
      <w:pPr>
        <w:spacing w:after="120" w:line="288" w:lineRule="auto"/>
        <w:jc w:val="center"/>
        <w:rPr>
          <w:rFonts w:ascii="Times New Roman" w:eastAsia="Times New Roman" w:hAnsi="Times New Roman" w:cs="Times New Roman"/>
          <w:sz w:val="24"/>
          <w:szCs w:val="24"/>
          <w:lang w:eastAsia="zh-CN"/>
        </w:rPr>
      </w:pPr>
      <w:r w:rsidRPr="00091652">
        <w:rPr>
          <w:rFonts w:ascii="Times New Roman" w:eastAsia="Times New Roman" w:hAnsi="Times New Roman" w:cs="Times New Roman"/>
          <w:b/>
          <w:sz w:val="24"/>
          <w:szCs w:val="24"/>
          <w:lang w:eastAsia="zh-CN"/>
        </w:rPr>
        <w:t>AZ AJÁNLATHOZ CSATOLANDÓ IRATOK VONATKOZÁSÁBAN</w:t>
      </w:r>
    </w:p>
    <w:tbl>
      <w:tblPr>
        <w:tblW w:w="9435" w:type="dxa"/>
        <w:tblInd w:w="-163" w:type="dxa"/>
        <w:tblCellMar>
          <w:left w:w="10" w:type="dxa"/>
          <w:right w:w="10" w:type="dxa"/>
        </w:tblCellMar>
        <w:tblLook w:val="04A0" w:firstRow="1" w:lastRow="0" w:firstColumn="1" w:lastColumn="0" w:noHBand="0" w:noVBand="1"/>
      </w:tblPr>
      <w:tblGrid>
        <w:gridCol w:w="8067"/>
        <w:gridCol w:w="1368"/>
      </w:tblGrid>
      <w:tr w:rsidR="00091652" w:rsidRPr="00091652" w14:paraId="1C5FAA89" w14:textId="77777777" w:rsidTr="00766C2C">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5F21F82B" w14:textId="77777777" w:rsidR="007A7BA3" w:rsidRPr="00091652" w:rsidRDefault="007A7BA3" w:rsidP="00766C2C">
            <w:pPr>
              <w:widowControl w:val="0"/>
              <w:tabs>
                <w:tab w:val="center" w:pos="4536"/>
                <w:tab w:val="right" w:pos="9072"/>
              </w:tabs>
              <w:spacing w:after="120" w:line="288" w:lineRule="auto"/>
              <w:rPr>
                <w:rFonts w:ascii="Times New Roman" w:eastAsia="Times New Roman" w:hAnsi="Times New Roman" w:cs="Times New Roman"/>
                <w:sz w:val="24"/>
                <w:szCs w:val="24"/>
                <w:lang w:eastAsia="zh-CN"/>
              </w:rPr>
            </w:pP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353A65C9" w14:textId="77777777" w:rsidR="007A7BA3" w:rsidRPr="00091652" w:rsidRDefault="007A7BA3" w:rsidP="00766C2C">
            <w:pPr>
              <w:spacing w:after="120" w:line="288" w:lineRule="auto"/>
              <w:ind w:right="74"/>
              <w:jc w:val="center"/>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Oldalszám</w:t>
            </w:r>
          </w:p>
        </w:tc>
      </w:tr>
      <w:tr w:rsidR="00091652" w:rsidRPr="00091652" w14:paraId="0EC23EBA" w14:textId="77777777" w:rsidTr="00766C2C">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1D1E0D6F" w14:textId="77777777" w:rsidR="007A7BA3" w:rsidRPr="00091652" w:rsidRDefault="007A7BA3" w:rsidP="00766C2C">
            <w:pPr>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 xml:space="preserve">Tartalomjegyzék – </w:t>
            </w:r>
            <w:r w:rsidRPr="00091652">
              <w:rPr>
                <w:rFonts w:ascii="Times New Roman" w:eastAsia="Times New Roman" w:hAnsi="Times New Roman" w:cs="Times New Roman"/>
                <w:b/>
                <w:bCs/>
                <w:sz w:val="24"/>
                <w:szCs w:val="24"/>
                <w:lang w:eastAsia="zh-CN"/>
              </w:rPr>
              <w:t>1. számú melléklet</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24F60FA0" w14:textId="77777777" w:rsidR="007A7BA3" w:rsidRPr="00091652" w:rsidRDefault="007A7BA3" w:rsidP="00766C2C">
            <w:pPr>
              <w:spacing w:after="120" w:line="288" w:lineRule="auto"/>
              <w:ind w:right="74"/>
              <w:jc w:val="center"/>
              <w:rPr>
                <w:rFonts w:ascii="Times New Roman" w:eastAsia="Times New Roman" w:hAnsi="Times New Roman" w:cs="Times New Roman"/>
                <w:sz w:val="24"/>
                <w:szCs w:val="24"/>
                <w:lang w:eastAsia="zh-CN"/>
              </w:rPr>
            </w:pPr>
          </w:p>
        </w:tc>
      </w:tr>
      <w:tr w:rsidR="00091652" w:rsidRPr="00091652" w14:paraId="0E342020" w14:textId="77777777" w:rsidTr="00766C2C">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4CED11A1" w14:textId="77777777" w:rsidR="007A7BA3" w:rsidRPr="00091652" w:rsidRDefault="007A7BA3" w:rsidP="00766C2C">
            <w:pPr>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 xml:space="preserve">Felolvasólap – </w:t>
            </w:r>
            <w:r w:rsidRPr="00091652">
              <w:rPr>
                <w:rFonts w:ascii="Times New Roman" w:eastAsia="Times New Roman" w:hAnsi="Times New Roman" w:cs="Times New Roman"/>
                <w:b/>
                <w:bCs/>
                <w:sz w:val="24"/>
                <w:szCs w:val="24"/>
                <w:lang w:eastAsia="zh-CN"/>
              </w:rPr>
              <w:t>2. számú melléklet</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3DCA1FD6" w14:textId="77777777" w:rsidR="007A7BA3" w:rsidRPr="00091652" w:rsidRDefault="007A7BA3" w:rsidP="00766C2C">
            <w:pPr>
              <w:spacing w:after="120" w:line="288" w:lineRule="auto"/>
              <w:ind w:right="74"/>
              <w:jc w:val="center"/>
              <w:rPr>
                <w:rFonts w:ascii="Times New Roman" w:eastAsia="Times New Roman" w:hAnsi="Times New Roman" w:cs="Times New Roman"/>
                <w:sz w:val="24"/>
                <w:szCs w:val="24"/>
                <w:lang w:eastAsia="zh-CN"/>
              </w:rPr>
            </w:pPr>
          </w:p>
        </w:tc>
      </w:tr>
      <w:tr w:rsidR="00091652" w:rsidRPr="00091652" w14:paraId="45DD1561" w14:textId="77777777" w:rsidTr="00766C2C">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00C114C4" w14:textId="77777777" w:rsidR="007A7BA3" w:rsidRPr="00091652" w:rsidRDefault="007A7BA3" w:rsidP="00766C2C">
            <w:pPr>
              <w:spacing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 xml:space="preserve">Ajánlattételi nyilatkozat – </w:t>
            </w:r>
            <w:r w:rsidRPr="00091652">
              <w:rPr>
                <w:rFonts w:ascii="Times New Roman" w:eastAsia="Times New Roman" w:hAnsi="Times New Roman" w:cs="Times New Roman"/>
                <w:b/>
                <w:bCs/>
                <w:sz w:val="24"/>
                <w:szCs w:val="24"/>
                <w:lang w:eastAsia="zh-CN"/>
              </w:rPr>
              <w:t>3. számú melléklet</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0A464BF8" w14:textId="77777777" w:rsidR="007A7BA3" w:rsidRPr="00091652" w:rsidRDefault="007A7BA3" w:rsidP="00766C2C">
            <w:pPr>
              <w:spacing w:after="120" w:line="288" w:lineRule="auto"/>
              <w:ind w:right="74"/>
              <w:jc w:val="center"/>
              <w:rPr>
                <w:rFonts w:ascii="Times New Roman" w:eastAsia="Times New Roman" w:hAnsi="Times New Roman" w:cs="Times New Roman"/>
                <w:sz w:val="24"/>
                <w:szCs w:val="24"/>
                <w:lang w:eastAsia="zh-CN"/>
              </w:rPr>
            </w:pPr>
          </w:p>
        </w:tc>
      </w:tr>
      <w:tr w:rsidR="00091652" w:rsidRPr="00091652" w14:paraId="38BFD545" w14:textId="77777777" w:rsidTr="00766C2C">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4D89F6A1" w14:textId="77777777" w:rsidR="007A7BA3" w:rsidRPr="00091652" w:rsidRDefault="007A7BA3" w:rsidP="00766C2C">
            <w:pPr>
              <w:tabs>
                <w:tab w:val="left" w:pos="3600"/>
                <w:tab w:val="left" w:pos="4440"/>
              </w:tabs>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 xml:space="preserve">Nyilatkozat közreműködő (alvállalkozó) igénybevételéről – </w:t>
            </w:r>
            <w:r w:rsidRPr="00091652">
              <w:rPr>
                <w:rFonts w:ascii="Times New Roman" w:eastAsia="Times New Roman" w:hAnsi="Times New Roman" w:cs="Times New Roman"/>
                <w:b/>
                <w:bCs/>
                <w:sz w:val="24"/>
                <w:szCs w:val="24"/>
                <w:lang w:eastAsia="zh-CN"/>
              </w:rPr>
              <w:t>4. számú melléklet</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40C74C1D" w14:textId="77777777" w:rsidR="007A7BA3" w:rsidRPr="00091652" w:rsidRDefault="007A7BA3" w:rsidP="00766C2C">
            <w:pPr>
              <w:spacing w:after="120" w:line="288" w:lineRule="auto"/>
              <w:ind w:right="74"/>
              <w:jc w:val="center"/>
              <w:rPr>
                <w:rFonts w:ascii="Times New Roman" w:eastAsia="Times New Roman" w:hAnsi="Times New Roman" w:cs="Times New Roman"/>
                <w:sz w:val="24"/>
                <w:szCs w:val="24"/>
                <w:lang w:eastAsia="zh-CN"/>
              </w:rPr>
            </w:pPr>
          </w:p>
        </w:tc>
      </w:tr>
      <w:tr w:rsidR="00091652" w:rsidRPr="00091652" w14:paraId="13B41622" w14:textId="77777777" w:rsidTr="00766C2C">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32657EA6" w14:textId="77777777" w:rsidR="007A7BA3" w:rsidRPr="00091652" w:rsidRDefault="007A7BA3" w:rsidP="00766C2C">
            <w:pPr>
              <w:tabs>
                <w:tab w:val="left" w:pos="3600"/>
                <w:tab w:val="left" w:pos="4440"/>
              </w:tabs>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 xml:space="preserve">Átláthatósági nyilatkozat – </w:t>
            </w:r>
            <w:r w:rsidRPr="00091652">
              <w:rPr>
                <w:rFonts w:ascii="Times New Roman" w:eastAsia="Times New Roman" w:hAnsi="Times New Roman" w:cs="Times New Roman"/>
                <w:b/>
                <w:bCs/>
                <w:sz w:val="24"/>
                <w:szCs w:val="24"/>
                <w:lang w:eastAsia="zh-CN"/>
              </w:rPr>
              <w:t>5. sz. melléklet</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7AB88430" w14:textId="77777777" w:rsidR="007A7BA3" w:rsidRPr="00091652" w:rsidRDefault="007A7BA3" w:rsidP="00766C2C">
            <w:pPr>
              <w:spacing w:after="120" w:line="288" w:lineRule="auto"/>
              <w:ind w:right="74"/>
              <w:jc w:val="center"/>
              <w:rPr>
                <w:rFonts w:ascii="Times New Roman" w:eastAsia="Times New Roman" w:hAnsi="Times New Roman" w:cs="Times New Roman"/>
                <w:sz w:val="24"/>
                <w:szCs w:val="24"/>
                <w:lang w:eastAsia="zh-CN"/>
              </w:rPr>
            </w:pPr>
          </w:p>
        </w:tc>
      </w:tr>
      <w:tr w:rsidR="00091652" w:rsidRPr="00091652" w14:paraId="01913DFC" w14:textId="77777777" w:rsidTr="00766C2C">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7EC1D104" w14:textId="77777777" w:rsidR="007A7BA3" w:rsidRPr="00091652" w:rsidRDefault="007A7BA3" w:rsidP="00766C2C">
            <w:pPr>
              <w:tabs>
                <w:tab w:val="left" w:pos="3600"/>
                <w:tab w:val="left" w:pos="4440"/>
              </w:tabs>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 xml:space="preserve">Összeférhetetlenségi és titoktartási nyilatkozat – </w:t>
            </w:r>
            <w:r w:rsidRPr="00091652">
              <w:rPr>
                <w:rFonts w:ascii="Times New Roman" w:eastAsia="Times New Roman" w:hAnsi="Times New Roman" w:cs="Times New Roman"/>
                <w:b/>
                <w:bCs/>
                <w:sz w:val="24"/>
                <w:szCs w:val="24"/>
                <w:lang w:eastAsia="zh-CN"/>
              </w:rPr>
              <w:t>6. sz. melléklet</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6C7C8F45" w14:textId="77777777" w:rsidR="007A7BA3" w:rsidRPr="00091652" w:rsidRDefault="007A7BA3" w:rsidP="00766C2C">
            <w:pPr>
              <w:spacing w:after="120" w:line="288" w:lineRule="auto"/>
              <w:ind w:right="74"/>
              <w:jc w:val="center"/>
              <w:rPr>
                <w:rFonts w:ascii="Times New Roman" w:eastAsia="Times New Roman" w:hAnsi="Times New Roman" w:cs="Times New Roman"/>
                <w:sz w:val="24"/>
                <w:szCs w:val="24"/>
                <w:lang w:eastAsia="zh-CN"/>
              </w:rPr>
            </w:pPr>
          </w:p>
        </w:tc>
      </w:tr>
      <w:tr w:rsidR="002045CC" w:rsidRPr="00C416C0" w14:paraId="1A1899AF" w14:textId="77777777" w:rsidTr="00AC3B3D">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2DF164C3" w14:textId="77777777" w:rsidR="002045CC" w:rsidRPr="003A01A4" w:rsidRDefault="002045CC" w:rsidP="00AC3B3D">
            <w:pPr>
              <w:tabs>
                <w:tab w:val="left" w:pos="3600"/>
                <w:tab w:val="left" w:pos="4440"/>
              </w:tabs>
              <w:spacing w:after="120" w:line="288" w:lineRule="auto"/>
              <w:jc w:val="both"/>
              <w:rPr>
                <w:rFonts w:ascii="Times New Roman" w:eastAsia="Times New Roman" w:hAnsi="Times New Roman" w:cs="Times New Roman"/>
                <w:b/>
                <w:bCs/>
                <w:sz w:val="24"/>
                <w:szCs w:val="24"/>
                <w:lang w:eastAsia="zh-CN"/>
              </w:rPr>
            </w:pPr>
            <w:r>
              <w:rPr>
                <w:rFonts w:ascii="Times New Roman" w:eastAsia="Times New Roman" w:hAnsi="Times New Roman" w:cs="Times New Roman"/>
                <w:sz w:val="24"/>
                <w:szCs w:val="24"/>
                <w:lang w:eastAsia="zh-CN"/>
              </w:rPr>
              <w:t xml:space="preserve">Referencianyilatkozat/referenciaigazolás – </w:t>
            </w:r>
            <w:r>
              <w:rPr>
                <w:rFonts w:ascii="Times New Roman" w:eastAsia="Times New Roman" w:hAnsi="Times New Roman" w:cs="Times New Roman"/>
                <w:b/>
                <w:bCs/>
                <w:sz w:val="24"/>
                <w:szCs w:val="24"/>
                <w:lang w:eastAsia="zh-CN"/>
              </w:rPr>
              <w:t>7. sz. melléklet</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20B35034" w14:textId="77777777" w:rsidR="002045CC" w:rsidRPr="00C416C0" w:rsidRDefault="002045CC" w:rsidP="00AC3B3D">
            <w:pPr>
              <w:spacing w:after="120" w:line="288" w:lineRule="auto"/>
              <w:ind w:right="74"/>
              <w:jc w:val="center"/>
              <w:rPr>
                <w:rFonts w:ascii="Times New Roman" w:eastAsia="Times New Roman" w:hAnsi="Times New Roman" w:cs="Times New Roman"/>
                <w:sz w:val="24"/>
                <w:szCs w:val="24"/>
                <w:lang w:eastAsia="zh-CN"/>
              </w:rPr>
            </w:pPr>
          </w:p>
        </w:tc>
      </w:tr>
      <w:tr w:rsidR="002045CC" w:rsidRPr="00C416C0" w14:paraId="5A999CB4" w14:textId="77777777" w:rsidTr="00AC3B3D">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456CEB4E" w14:textId="77777777" w:rsidR="002045CC" w:rsidRPr="003A01A4" w:rsidRDefault="002045CC" w:rsidP="00AC3B3D">
            <w:pPr>
              <w:tabs>
                <w:tab w:val="left" w:pos="3600"/>
                <w:tab w:val="left" w:pos="4440"/>
              </w:tabs>
              <w:spacing w:after="120" w:line="288" w:lineRule="auto"/>
              <w:jc w:val="both"/>
              <w:rPr>
                <w:rFonts w:ascii="Times New Roman" w:eastAsia="Times New Roman" w:hAnsi="Times New Roman" w:cs="Times New Roman"/>
                <w:b/>
                <w:bCs/>
                <w:sz w:val="24"/>
                <w:szCs w:val="24"/>
                <w:lang w:eastAsia="zh-CN"/>
              </w:rPr>
            </w:pPr>
            <w:r>
              <w:rPr>
                <w:rFonts w:ascii="Times New Roman" w:eastAsia="Times New Roman" w:hAnsi="Times New Roman" w:cs="Times New Roman"/>
                <w:sz w:val="24"/>
                <w:szCs w:val="24"/>
                <w:lang w:eastAsia="zh-CN"/>
              </w:rPr>
              <w:t xml:space="preserve">Ártáblázat – </w:t>
            </w:r>
            <w:r>
              <w:rPr>
                <w:rFonts w:ascii="Times New Roman" w:eastAsia="Times New Roman" w:hAnsi="Times New Roman" w:cs="Times New Roman"/>
                <w:b/>
                <w:bCs/>
                <w:sz w:val="24"/>
                <w:szCs w:val="24"/>
                <w:lang w:eastAsia="zh-CN"/>
              </w:rPr>
              <w:t>Külön dokumentumban</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7E8BF742" w14:textId="77777777" w:rsidR="002045CC" w:rsidRPr="00C416C0" w:rsidRDefault="002045CC" w:rsidP="00AC3B3D">
            <w:pPr>
              <w:spacing w:after="120" w:line="288" w:lineRule="auto"/>
              <w:ind w:right="74"/>
              <w:jc w:val="center"/>
              <w:rPr>
                <w:rFonts w:ascii="Times New Roman" w:eastAsia="Times New Roman" w:hAnsi="Times New Roman" w:cs="Times New Roman"/>
                <w:sz w:val="24"/>
                <w:szCs w:val="24"/>
                <w:lang w:eastAsia="zh-CN"/>
              </w:rPr>
            </w:pPr>
          </w:p>
        </w:tc>
      </w:tr>
      <w:tr w:rsidR="00091652" w:rsidRPr="00091652" w14:paraId="244BAB0D" w14:textId="77777777" w:rsidTr="00766C2C">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3C03A006" w14:textId="77777777" w:rsidR="007A7BA3" w:rsidRPr="00091652" w:rsidRDefault="007A7BA3" w:rsidP="00766C2C">
            <w:pPr>
              <w:tabs>
                <w:tab w:val="left" w:pos="3600"/>
                <w:tab w:val="left" w:pos="4440"/>
              </w:tabs>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 xml:space="preserve">Nemzeti Adó és Vámhatóság által kiállított nullásigazolás, vagy KOMA igazolás </w:t>
            </w:r>
            <w:r w:rsidRPr="00091652">
              <w:rPr>
                <w:rFonts w:ascii="Times New Roman" w:eastAsia="Times New Roman" w:hAnsi="Times New Roman" w:cs="Times New Roman"/>
                <w:i/>
                <w:iCs/>
                <w:sz w:val="24"/>
                <w:szCs w:val="24"/>
                <w:lang w:eastAsia="zh-CN"/>
              </w:rPr>
              <w:t>(amennyiben ajánlattevő nem szerepel a NAV köztartozásmentes adatbázisában)</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721ED7DA" w14:textId="77777777" w:rsidR="007A7BA3" w:rsidRPr="00091652" w:rsidRDefault="007A7BA3" w:rsidP="00766C2C">
            <w:pPr>
              <w:spacing w:after="120" w:line="288" w:lineRule="auto"/>
              <w:ind w:right="74"/>
              <w:jc w:val="center"/>
              <w:rPr>
                <w:rFonts w:ascii="Times New Roman" w:eastAsia="Times New Roman" w:hAnsi="Times New Roman" w:cs="Times New Roman"/>
                <w:sz w:val="24"/>
                <w:szCs w:val="24"/>
                <w:lang w:eastAsia="zh-CN"/>
              </w:rPr>
            </w:pPr>
          </w:p>
        </w:tc>
      </w:tr>
      <w:tr w:rsidR="00091652" w:rsidRPr="00091652" w14:paraId="3578455D" w14:textId="77777777" w:rsidTr="00766C2C">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05EDD816" w14:textId="77777777" w:rsidR="007A7BA3" w:rsidRPr="00091652" w:rsidRDefault="007A7BA3" w:rsidP="00766C2C">
            <w:pPr>
              <w:tabs>
                <w:tab w:val="left" w:pos="3600"/>
                <w:tab w:val="left" w:pos="4440"/>
              </w:tabs>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Aláírási címpéldány/Aláírásminta vagy ennek hiányában nyilvántartásba vételre vonatkozó végzés másolata</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1087669D" w14:textId="77777777" w:rsidR="007A7BA3" w:rsidRPr="00091652" w:rsidRDefault="007A7BA3" w:rsidP="00766C2C">
            <w:pPr>
              <w:spacing w:after="120" w:line="288" w:lineRule="auto"/>
              <w:ind w:right="74"/>
              <w:jc w:val="center"/>
              <w:rPr>
                <w:rFonts w:ascii="Times New Roman" w:eastAsia="Times New Roman" w:hAnsi="Times New Roman" w:cs="Times New Roman"/>
                <w:sz w:val="24"/>
                <w:szCs w:val="24"/>
                <w:lang w:eastAsia="zh-CN"/>
              </w:rPr>
            </w:pPr>
          </w:p>
        </w:tc>
      </w:tr>
      <w:tr w:rsidR="00091652" w:rsidRPr="00091652" w14:paraId="37A0D5A5" w14:textId="77777777" w:rsidTr="00766C2C">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6209E0B1" w14:textId="77777777" w:rsidR="007A7BA3" w:rsidRPr="00091652" w:rsidRDefault="007A7BA3" w:rsidP="00766C2C">
            <w:pPr>
              <w:tabs>
                <w:tab w:val="left" w:pos="3600"/>
                <w:tab w:val="left" w:pos="4440"/>
              </w:tabs>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Közös ajánlattevői megállapodás (közös ajánlattétel esetén)</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2FFDD353" w14:textId="77777777" w:rsidR="007A7BA3" w:rsidRPr="00091652" w:rsidRDefault="007A7BA3" w:rsidP="00766C2C">
            <w:pPr>
              <w:spacing w:after="120" w:line="288" w:lineRule="auto"/>
              <w:ind w:right="74"/>
              <w:jc w:val="center"/>
              <w:rPr>
                <w:rFonts w:ascii="Times New Roman" w:eastAsia="Times New Roman" w:hAnsi="Times New Roman" w:cs="Times New Roman"/>
                <w:sz w:val="24"/>
                <w:szCs w:val="24"/>
                <w:lang w:eastAsia="zh-CN"/>
              </w:rPr>
            </w:pPr>
          </w:p>
        </w:tc>
      </w:tr>
      <w:tr w:rsidR="00091652" w:rsidRPr="00091652" w14:paraId="7E24068C" w14:textId="77777777" w:rsidTr="00766C2C">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3030E127" w14:textId="77777777" w:rsidR="007A7BA3" w:rsidRPr="00091652" w:rsidRDefault="007A7BA3" w:rsidP="00766C2C">
            <w:pPr>
              <w:spacing w:after="120" w:line="288" w:lineRule="auto"/>
              <w:jc w:val="both"/>
              <w:rPr>
                <w:rFonts w:ascii="Times New Roman" w:eastAsia="Times New Roman" w:hAnsi="Times New Roman" w:cs="Times New Roman"/>
                <w:b/>
                <w:sz w:val="24"/>
                <w:szCs w:val="24"/>
                <w:lang w:eastAsia="zh-CN"/>
              </w:rPr>
            </w:pPr>
            <w:r w:rsidRPr="00091652">
              <w:rPr>
                <w:rFonts w:ascii="Times New Roman" w:eastAsia="Times New Roman" w:hAnsi="Times New Roman" w:cs="Times New Roman"/>
                <w:b/>
                <w:bCs/>
                <w:sz w:val="24"/>
                <w:szCs w:val="24"/>
                <w:lang w:eastAsia="zh-CN"/>
              </w:rPr>
              <w:t>AZ AJÁNLATTEVŐ ÁLTAL BECSATOLNI KÍVÁNT DOKUMENTUMOK (ADOTT ESETBEN)</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5E3A5036" w14:textId="77777777" w:rsidR="007A7BA3" w:rsidRPr="00091652" w:rsidRDefault="007A7BA3" w:rsidP="00766C2C">
            <w:pPr>
              <w:spacing w:after="120" w:line="288" w:lineRule="auto"/>
              <w:ind w:right="74"/>
              <w:jc w:val="center"/>
              <w:rPr>
                <w:rFonts w:ascii="Times New Roman" w:eastAsia="Times New Roman" w:hAnsi="Times New Roman" w:cs="Times New Roman"/>
                <w:sz w:val="24"/>
                <w:szCs w:val="24"/>
                <w:lang w:eastAsia="zh-CN"/>
              </w:rPr>
            </w:pPr>
          </w:p>
        </w:tc>
      </w:tr>
      <w:bookmarkEnd w:id="4"/>
    </w:tbl>
    <w:p w14:paraId="471C2E62" w14:textId="77777777" w:rsidR="007A7BA3" w:rsidRPr="00091652" w:rsidRDefault="007A7BA3" w:rsidP="007A7BA3">
      <w:pPr>
        <w:pStyle w:val="NormlWeb"/>
        <w:spacing w:before="0" w:beforeAutospacing="0" w:after="120" w:afterAutospacing="0" w:line="288" w:lineRule="auto"/>
        <w:jc w:val="both"/>
      </w:pPr>
    </w:p>
    <w:p w14:paraId="1F2C3374" w14:textId="77777777" w:rsidR="007A7BA3" w:rsidRPr="00091652" w:rsidRDefault="007A7BA3" w:rsidP="007A7BA3">
      <w:pPr>
        <w:spacing w:after="160" w:line="259" w:lineRule="auto"/>
        <w:rPr>
          <w:rFonts w:ascii="Times New Roman" w:eastAsia="Times New Roman" w:hAnsi="Times New Roman" w:cs="Times New Roman"/>
          <w:sz w:val="24"/>
          <w:szCs w:val="24"/>
          <w:lang w:eastAsia="hu-HU"/>
        </w:rPr>
      </w:pPr>
      <w:r w:rsidRPr="00091652">
        <w:br w:type="page"/>
      </w:r>
    </w:p>
    <w:p w14:paraId="7DBEB869" w14:textId="77777777" w:rsidR="007A7BA3" w:rsidRPr="00091652" w:rsidRDefault="007A7BA3" w:rsidP="007A7BA3">
      <w:pPr>
        <w:spacing w:after="120" w:line="288" w:lineRule="auto"/>
        <w:jc w:val="right"/>
        <w:rPr>
          <w:rFonts w:ascii="Times New Roman" w:eastAsia="Times New Roman" w:hAnsi="Times New Roman" w:cs="Times New Roman"/>
          <w:b/>
          <w:sz w:val="24"/>
          <w:szCs w:val="24"/>
          <w:lang w:eastAsia="zh-CN"/>
        </w:rPr>
      </w:pPr>
      <w:r w:rsidRPr="00091652">
        <w:rPr>
          <w:rFonts w:ascii="Times New Roman" w:eastAsia="Times New Roman" w:hAnsi="Times New Roman" w:cs="Times New Roman"/>
          <w:b/>
          <w:sz w:val="24"/>
          <w:szCs w:val="24"/>
          <w:lang w:eastAsia="zh-CN"/>
        </w:rPr>
        <w:lastRenderedPageBreak/>
        <w:t>2. számú melléklet</w:t>
      </w:r>
    </w:p>
    <w:p w14:paraId="18B59B18" w14:textId="77777777" w:rsidR="007A7BA3" w:rsidRPr="00091652" w:rsidRDefault="007A7BA3" w:rsidP="007A7BA3">
      <w:pPr>
        <w:shd w:val="clear" w:color="auto" w:fill="92D050"/>
        <w:spacing w:after="120" w:line="288" w:lineRule="auto"/>
        <w:ind w:hanging="11"/>
        <w:jc w:val="center"/>
        <w:rPr>
          <w:rFonts w:ascii="Times New Roman" w:eastAsia="Times New Roman" w:hAnsi="Times New Roman" w:cs="Times New Roman"/>
          <w:b/>
          <w:sz w:val="24"/>
          <w:szCs w:val="24"/>
          <w:lang w:eastAsia="zh-CN"/>
        </w:rPr>
      </w:pPr>
      <w:r w:rsidRPr="00091652">
        <w:rPr>
          <w:rFonts w:ascii="Times New Roman" w:eastAsia="Times New Roman" w:hAnsi="Times New Roman" w:cs="Times New Roman"/>
          <w:b/>
          <w:sz w:val="24"/>
          <w:szCs w:val="24"/>
          <w:lang w:eastAsia="zh-CN"/>
        </w:rPr>
        <w:t>Felolvasólap</w:t>
      </w:r>
    </w:p>
    <w:p w14:paraId="0A0BA071" w14:textId="77777777" w:rsidR="007A7BA3" w:rsidRPr="00091652" w:rsidRDefault="007A7BA3" w:rsidP="007A7BA3">
      <w:pPr>
        <w:spacing w:after="120" w:line="288" w:lineRule="auto"/>
        <w:ind w:hanging="11"/>
        <w:jc w:val="center"/>
        <w:rPr>
          <w:rFonts w:ascii="Times New Roman" w:eastAsia="Times New Roman" w:hAnsi="Times New Roman" w:cs="Times New Roman"/>
          <w:b/>
          <w:sz w:val="24"/>
          <w:szCs w:val="24"/>
          <w:lang w:eastAsia="zh-CN"/>
        </w:rPr>
      </w:pPr>
    </w:p>
    <w:p w14:paraId="7B16D5C8" w14:textId="0788F467" w:rsidR="007A7BA3" w:rsidRPr="00091652" w:rsidRDefault="002045CC" w:rsidP="007A7BA3">
      <w:pPr>
        <w:spacing w:after="120" w:line="288" w:lineRule="auto"/>
        <w:ind w:hanging="11"/>
        <w:jc w:val="center"/>
        <w:rPr>
          <w:rFonts w:ascii="Times New Roman" w:eastAsia="Times New Roman" w:hAnsi="Times New Roman" w:cs="Times New Roman"/>
          <w:b/>
          <w:sz w:val="24"/>
          <w:szCs w:val="24"/>
          <w:lang w:eastAsia="zh-CN"/>
        </w:rPr>
      </w:pPr>
      <w:r w:rsidRPr="002045CC">
        <w:rPr>
          <w:rFonts w:ascii="Times New Roman" w:hAnsi="Times New Roman" w:cs="Times New Roman"/>
          <w:b/>
          <w:bCs/>
          <w:sz w:val="24"/>
          <w:szCs w:val="24"/>
        </w:rPr>
        <w:t>Forgalomtechnikai eszközök, tartozékok beszerzése</w:t>
      </w:r>
    </w:p>
    <w:p w14:paraId="3614457B" w14:textId="77777777" w:rsidR="007A7BA3" w:rsidRPr="00091652" w:rsidRDefault="007A7BA3" w:rsidP="007A7BA3">
      <w:pPr>
        <w:spacing w:after="120" w:line="288" w:lineRule="auto"/>
        <w:ind w:hanging="11"/>
        <w:jc w:val="center"/>
        <w:rPr>
          <w:rFonts w:ascii="Times New Roman" w:eastAsia="Times New Roman" w:hAnsi="Times New Roman" w:cs="Times New Roman"/>
          <w:b/>
          <w:sz w:val="24"/>
          <w:szCs w:val="24"/>
          <w:lang w:eastAsia="zh-CN"/>
        </w:rPr>
      </w:pPr>
    </w:p>
    <w:tbl>
      <w:tblPr>
        <w:tblW w:w="9072" w:type="dxa"/>
        <w:tblInd w:w="-5" w:type="dxa"/>
        <w:tblCellMar>
          <w:left w:w="10" w:type="dxa"/>
          <w:right w:w="10" w:type="dxa"/>
        </w:tblCellMar>
        <w:tblLook w:val="04A0" w:firstRow="1" w:lastRow="0" w:firstColumn="1" w:lastColumn="0" w:noHBand="0" w:noVBand="1"/>
      </w:tblPr>
      <w:tblGrid>
        <w:gridCol w:w="2813"/>
        <w:gridCol w:w="6259"/>
      </w:tblGrid>
      <w:tr w:rsidR="00091652" w:rsidRPr="00091652" w14:paraId="184C0FA3" w14:textId="77777777" w:rsidTr="00766C2C">
        <w:trPr>
          <w:trHeight w:val="555"/>
        </w:trPr>
        <w:tc>
          <w:tcPr>
            <w:tcW w:w="2813" w:type="dxa"/>
            <w:tcBorders>
              <w:top w:val="single" w:sz="4" w:space="0" w:color="000000"/>
              <w:left w:val="single" w:sz="4" w:space="0" w:color="000000"/>
              <w:bottom w:val="sing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42BA41D8" w14:textId="77777777" w:rsidR="007A7BA3" w:rsidRPr="00091652" w:rsidRDefault="007A7BA3" w:rsidP="00766C2C">
            <w:pPr>
              <w:spacing w:after="120" w:line="288" w:lineRule="auto"/>
              <w:jc w:val="both"/>
              <w:rPr>
                <w:rFonts w:ascii="Times New Roman" w:eastAsia="Times New Roman" w:hAnsi="Times New Roman" w:cs="Times New Roman"/>
                <w:bCs/>
                <w:smallCaps/>
                <w:sz w:val="24"/>
                <w:szCs w:val="24"/>
                <w:lang w:eastAsia="zh-CN"/>
              </w:rPr>
            </w:pPr>
            <w:r w:rsidRPr="00091652">
              <w:rPr>
                <w:rFonts w:ascii="Times New Roman" w:eastAsia="Times New Roman" w:hAnsi="Times New Roman" w:cs="Times New Roman"/>
                <w:bCs/>
                <w:sz w:val="24"/>
                <w:szCs w:val="24"/>
                <w:lang w:eastAsia="zh-CN"/>
              </w:rPr>
              <w:t>Ajánlattevő neve:</w:t>
            </w:r>
          </w:p>
        </w:tc>
        <w:tc>
          <w:tcPr>
            <w:tcW w:w="6259" w:type="dxa"/>
            <w:tcBorders>
              <w:top w:val="single" w:sz="4" w:space="0" w:color="000000"/>
              <w:left w:val="single" w:sz="4" w:space="0" w:color="000000"/>
              <w:bottom w:val="single" w:sz="4" w:space="0" w:color="000000"/>
              <w:right w:val="double" w:sz="4" w:space="0" w:color="000000"/>
              <w:tl2br w:val="nil"/>
              <w:tr2bl w:val="nil"/>
            </w:tcBorders>
            <w:tcMar>
              <w:top w:w="0" w:type="dxa"/>
              <w:left w:w="108" w:type="dxa"/>
              <w:bottom w:w="0" w:type="dxa"/>
              <w:right w:w="108" w:type="dxa"/>
            </w:tcMar>
            <w:vAlign w:val="center"/>
          </w:tcPr>
          <w:p w14:paraId="7E7CE437" w14:textId="77777777" w:rsidR="007A7BA3" w:rsidRPr="00091652" w:rsidRDefault="007A7BA3" w:rsidP="00766C2C">
            <w:pPr>
              <w:spacing w:after="120" w:line="288" w:lineRule="auto"/>
              <w:jc w:val="center"/>
              <w:rPr>
                <w:rFonts w:ascii="Times New Roman" w:eastAsia="Times New Roman" w:hAnsi="Times New Roman" w:cs="Times New Roman"/>
                <w:b/>
                <w:bCs/>
                <w:sz w:val="24"/>
                <w:szCs w:val="24"/>
                <w:lang w:eastAsia="zh-CN"/>
              </w:rPr>
            </w:pPr>
          </w:p>
        </w:tc>
      </w:tr>
      <w:tr w:rsidR="00091652" w:rsidRPr="00091652" w14:paraId="6CBF1183" w14:textId="77777777" w:rsidTr="00766C2C">
        <w:trPr>
          <w:trHeight w:val="555"/>
        </w:trPr>
        <w:tc>
          <w:tcPr>
            <w:tcW w:w="2813" w:type="dxa"/>
            <w:tcBorders>
              <w:top w:val="single" w:sz="4" w:space="0" w:color="000000"/>
              <w:left w:val="single" w:sz="4" w:space="0" w:color="000000"/>
              <w:bottom w:val="sing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3900AB38" w14:textId="77777777" w:rsidR="007A7BA3" w:rsidRPr="00091652" w:rsidRDefault="007A7BA3" w:rsidP="00766C2C">
            <w:pPr>
              <w:spacing w:after="120" w:line="288" w:lineRule="auto"/>
              <w:jc w:val="both"/>
              <w:rPr>
                <w:rFonts w:ascii="Times New Roman" w:eastAsia="Times New Roman" w:hAnsi="Times New Roman" w:cs="Times New Roman"/>
                <w:bCs/>
                <w:smallCaps/>
                <w:sz w:val="24"/>
                <w:szCs w:val="24"/>
                <w:lang w:eastAsia="zh-CN"/>
              </w:rPr>
            </w:pPr>
            <w:r w:rsidRPr="00091652">
              <w:rPr>
                <w:rFonts w:ascii="Times New Roman" w:eastAsia="Times New Roman" w:hAnsi="Times New Roman" w:cs="Times New Roman"/>
                <w:bCs/>
                <w:sz w:val="24"/>
                <w:szCs w:val="24"/>
                <w:lang w:eastAsia="zh-CN"/>
              </w:rPr>
              <w:t>Ajánlattevő székhelye:</w:t>
            </w:r>
          </w:p>
        </w:tc>
        <w:tc>
          <w:tcPr>
            <w:tcW w:w="6259" w:type="dxa"/>
            <w:tcBorders>
              <w:top w:val="single" w:sz="4" w:space="0" w:color="000000"/>
              <w:left w:val="single" w:sz="4" w:space="0" w:color="000000"/>
              <w:bottom w:val="single" w:sz="4" w:space="0" w:color="000000"/>
              <w:right w:val="double" w:sz="4" w:space="0" w:color="000000"/>
              <w:tl2br w:val="nil"/>
              <w:tr2bl w:val="nil"/>
            </w:tcBorders>
            <w:tcMar>
              <w:top w:w="0" w:type="dxa"/>
              <w:left w:w="108" w:type="dxa"/>
              <w:bottom w:w="0" w:type="dxa"/>
              <w:right w:w="108" w:type="dxa"/>
            </w:tcMar>
            <w:vAlign w:val="center"/>
          </w:tcPr>
          <w:p w14:paraId="69B5565D" w14:textId="77777777" w:rsidR="007A7BA3" w:rsidRPr="00091652" w:rsidRDefault="007A7BA3" w:rsidP="00766C2C">
            <w:pPr>
              <w:spacing w:after="120" w:line="288" w:lineRule="auto"/>
              <w:jc w:val="center"/>
              <w:rPr>
                <w:rFonts w:ascii="Times New Roman" w:eastAsia="Times New Roman" w:hAnsi="Times New Roman" w:cs="Times New Roman"/>
                <w:bCs/>
                <w:sz w:val="24"/>
                <w:szCs w:val="24"/>
                <w:lang w:eastAsia="zh-CN"/>
              </w:rPr>
            </w:pPr>
          </w:p>
        </w:tc>
      </w:tr>
      <w:tr w:rsidR="00091652" w:rsidRPr="00091652" w14:paraId="301C7C4F" w14:textId="77777777" w:rsidTr="00766C2C">
        <w:trPr>
          <w:trHeight w:val="555"/>
        </w:trPr>
        <w:tc>
          <w:tcPr>
            <w:tcW w:w="2813" w:type="dxa"/>
            <w:tcBorders>
              <w:top w:val="single" w:sz="4" w:space="0" w:color="000000"/>
              <w:left w:val="single" w:sz="4" w:space="0" w:color="000000"/>
              <w:bottom w:val="sing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790FC5B9" w14:textId="77777777" w:rsidR="007A7BA3" w:rsidRPr="00091652" w:rsidRDefault="007A7BA3" w:rsidP="00766C2C">
            <w:pPr>
              <w:spacing w:after="120" w:line="288" w:lineRule="auto"/>
              <w:jc w:val="both"/>
              <w:rPr>
                <w:rFonts w:ascii="Times New Roman" w:eastAsia="Times New Roman" w:hAnsi="Times New Roman" w:cs="Times New Roman"/>
                <w:bCs/>
                <w:sz w:val="24"/>
                <w:szCs w:val="24"/>
                <w:lang w:eastAsia="zh-CN"/>
              </w:rPr>
            </w:pPr>
            <w:r w:rsidRPr="00091652">
              <w:rPr>
                <w:rFonts w:ascii="Times New Roman" w:eastAsia="Times New Roman" w:hAnsi="Times New Roman" w:cs="Times New Roman"/>
                <w:bCs/>
                <w:sz w:val="24"/>
                <w:szCs w:val="24"/>
                <w:lang w:eastAsia="zh-CN"/>
              </w:rPr>
              <w:t>Adószáma:</w:t>
            </w:r>
          </w:p>
        </w:tc>
        <w:tc>
          <w:tcPr>
            <w:tcW w:w="6259" w:type="dxa"/>
            <w:tcBorders>
              <w:top w:val="single" w:sz="4" w:space="0" w:color="000000"/>
              <w:left w:val="single" w:sz="4" w:space="0" w:color="000000"/>
              <w:bottom w:val="single" w:sz="4" w:space="0" w:color="000000"/>
              <w:right w:val="double" w:sz="4" w:space="0" w:color="000000"/>
              <w:tl2br w:val="nil"/>
              <w:tr2bl w:val="nil"/>
            </w:tcBorders>
            <w:tcMar>
              <w:top w:w="0" w:type="dxa"/>
              <w:left w:w="108" w:type="dxa"/>
              <w:bottom w:w="0" w:type="dxa"/>
              <w:right w:w="108" w:type="dxa"/>
            </w:tcMar>
            <w:vAlign w:val="center"/>
          </w:tcPr>
          <w:p w14:paraId="6D214337" w14:textId="77777777" w:rsidR="007A7BA3" w:rsidRPr="00091652" w:rsidRDefault="007A7BA3" w:rsidP="00766C2C">
            <w:pPr>
              <w:spacing w:after="120" w:line="288" w:lineRule="auto"/>
              <w:jc w:val="center"/>
              <w:rPr>
                <w:rFonts w:ascii="Times New Roman" w:eastAsia="Times New Roman" w:hAnsi="Times New Roman" w:cs="Times New Roman"/>
                <w:bCs/>
                <w:sz w:val="24"/>
                <w:szCs w:val="24"/>
                <w:lang w:eastAsia="zh-CN"/>
              </w:rPr>
            </w:pPr>
          </w:p>
        </w:tc>
      </w:tr>
      <w:tr w:rsidR="00091652" w:rsidRPr="00091652" w14:paraId="6C544417" w14:textId="77777777" w:rsidTr="00766C2C">
        <w:trPr>
          <w:trHeight w:val="555"/>
        </w:trPr>
        <w:tc>
          <w:tcPr>
            <w:tcW w:w="2813" w:type="dxa"/>
            <w:tcBorders>
              <w:top w:val="single" w:sz="4" w:space="0" w:color="000000"/>
              <w:left w:val="single" w:sz="4" w:space="0" w:color="000000"/>
              <w:bottom w:val="sing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4FD9A8C2" w14:textId="77777777" w:rsidR="007A7BA3" w:rsidRPr="00091652" w:rsidRDefault="007A7BA3" w:rsidP="00766C2C">
            <w:pPr>
              <w:spacing w:after="120" w:line="288" w:lineRule="auto"/>
              <w:jc w:val="both"/>
              <w:rPr>
                <w:rFonts w:ascii="Times New Roman" w:eastAsia="Times New Roman" w:hAnsi="Times New Roman" w:cs="Times New Roman"/>
                <w:bCs/>
                <w:sz w:val="24"/>
                <w:szCs w:val="24"/>
                <w:lang w:eastAsia="zh-CN"/>
              </w:rPr>
            </w:pPr>
            <w:r w:rsidRPr="00091652">
              <w:rPr>
                <w:rFonts w:ascii="Times New Roman" w:eastAsia="Times New Roman" w:hAnsi="Times New Roman" w:cs="Times New Roman"/>
                <w:bCs/>
                <w:sz w:val="24"/>
                <w:szCs w:val="24"/>
                <w:lang w:eastAsia="zh-CN"/>
              </w:rPr>
              <w:t>Cégjegyzékszáma:</w:t>
            </w:r>
          </w:p>
        </w:tc>
        <w:tc>
          <w:tcPr>
            <w:tcW w:w="6259" w:type="dxa"/>
            <w:tcBorders>
              <w:top w:val="single" w:sz="4" w:space="0" w:color="000000"/>
              <w:left w:val="single" w:sz="4" w:space="0" w:color="000000"/>
              <w:bottom w:val="single" w:sz="4" w:space="0" w:color="000000"/>
              <w:right w:val="double" w:sz="4" w:space="0" w:color="000000"/>
              <w:tl2br w:val="nil"/>
              <w:tr2bl w:val="nil"/>
            </w:tcBorders>
            <w:tcMar>
              <w:top w:w="0" w:type="dxa"/>
              <w:left w:w="108" w:type="dxa"/>
              <w:bottom w:w="0" w:type="dxa"/>
              <w:right w:w="108" w:type="dxa"/>
            </w:tcMar>
            <w:vAlign w:val="center"/>
          </w:tcPr>
          <w:p w14:paraId="6C2BEDF2" w14:textId="77777777" w:rsidR="007A7BA3" w:rsidRPr="00091652" w:rsidRDefault="007A7BA3" w:rsidP="00766C2C">
            <w:pPr>
              <w:spacing w:after="120" w:line="288" w:lineRule="auto"/>
              <w:jc w:val="center"/>
              <w:rPr>
                <w:rFonts w:ascii="Times New Roman" w:eastAsia="Times New Roman" w:hAnsi="Times New Roman" w:cs="Times New Roman"/>
                <w:bCs/>
                <w:sz w:val="24"/>
                <w:szCs w:val="24"/>
                <w:lang w:eastAsia="zh-CN"/>
              </w:rPr>
            </w:pPr>
          </w:p>
        </w:tc>
      </w:tr>
      <w:tr w:rsidR="00091652" w:rsidRPr="00091652" w14:paraId="2505234D" w14:textId="77777777" w:rsidTr="00766C2C">
        <w:trPr>
          <w:trHeight w:val="555"/>
        </w:trPr>
        <w:tc>
          <w:tcPr>
            <w:tcW w:w="2813" w:type="dxa"/>
            <w:tcBorders>
              <w:top w:val="single" w:sz="4" w:space="0" w:color="000000"/>
              <w:left w:val="single" w:sz="4" w:space="0" w:color="000000"/>
              <w:bottom w:val="sing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77C504D6" w14:textId="77777777" w:rsidR="007A7BA3" w:rsidRPr="00091652" w:rsidRDefault="007A7BA3" w:rsidP="00766C2C">
            <w:pPr>
              <w:spacing w:after="120" w:line="288" w:lineRule="auto"/>
              <w:jc w:val="both"/>
              <w:rPr>
                <w:rFonts w:ascii="Times New Roman" w:eastAsia="Times New Roman" w:hAnsi="Times New Roman" w:cs="Times New Roman"/>
                <w:bCs/>
                <w:sz w:val="24"/>
                <w:szCs w:val="24"/>
                <w:lang w:eastAsia="zh-CN"/>
              </w:rPr>
            </w:pPr>
            <w:r w:rsidRPr="00091652">
              <w:rPr>
                <w:rFonts w:ascii="Times New Roman" w:eastAsia="Times New Roman" w:hAnsi="Times New Roman" w:cs="Times New Roman"/>
                <w:bCs/>
                <w:sz w:val="24"/>
                <w:szCs w:val="24"/>
                <w:lang w:eastAsia="zh-CN"/>
              </w:rPr>
              <w:t>Bankszámlaszáma:</w:t>
            </w:r>
          </w:p>
        </w:tc>
        <w:tc>
          <w:tcPr>
            <w:tcW w:w="6259" w:type="dxa"/>
            <w:tcBorders>
              <w:top w:val="single" w:sz="4" w:space="0" w:color="000000"/>
              <w:left w:val="single" w:sz="4" w:space="0" w:color="000000"/>
              <w:bottom w:val="single" w:sz="4" w:space="0" w:color="000000"/>
              <w:right w:val="double" w:sz="4" w:space="0" w:color="000000"/>
              <w:tl2br w:val="nil"/>
              <w:tr2bl w:val="nil"/>
            </w:tcBorders>
            <w:tcMar>
              <w:top w:w="0" w:type="dxa"/>
              <w:left w:w="108" w:type="dxa"/>
              <w:bottom w:w="0" w:type="dxa"/>
              <w:right w:w="108" w:type="dxa"/>
            </w:tcMar>
            <w:vAlign w:val="center"/>
          </w:tcPr>
          <w:p w14:paraId="5C5787E4" w14:textId="77777777" w:rsidR="007A7BA3" w:rsidRPr="00091652" w:rsidRDefault="007A7BA3" w:rsidP="00766C2C">
            <w:pPr>
              <w:spacing w:after="120" w:line="288" w:lineRule="auto"/>
              <w:jc w:val="center"/>
              <w:rPr>
                <w:rFonts w:ascii="Times New Roman" w:eastAsia="Times New Roman" w:hAnsi="Times New Roman" w:cs="Times New Roman"/>
                <w:bCs/>
                <w:sz w:val="24"/>
                <w:szCs w:val="24"/>
                <w:lang w:eastAsia="zh-CN"/>
              </w:rPr>
            </w:pPr>
          </w:p>
        </w:tc>
      </w:tr>
      <w:tr w:rsidR="00091652" w:rsidRPr="00091652" w14:paraId="518F3710" w14:textId="77777777" w:rsidTr="00766C2C">
        <w:trPr>
          <w:trHeight w:val="555"/>
        </w:trPr>
        <w:tc>
          <w:tcPr>
            <w:tcW w:w="2813" w:type="dxa"/>
            <w:tcBorders>
              <w:top w:val="single" w:sz="4" w:space="0" w:color="000000"/>
              <w:left w:val="single" w:sz="4" w:space="0" w:color="000000"/>
              <w:bottom w:val="sing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512802E9" w14:textId="77777777" w:rsidR="007A7BA3" w:rsidRPr="00091652" w:rsidRDefault="007A7BA3" w:rsidP="00766C2C">
            <w:pPr>
              <w:spacing w:after="120" w:line="288" w:lineRule="auto"/>
              <w:jc w:val="both"/>
              <w:rPr>
                <w:rFonts w:ascii="Times New Roman" w:eastAsia="Times New Roman" w:hAnsi="Times New Roman" w:cs="Times New Roman"/>
                <w:bCs/>
                <w:sz w:val="24"/>
                <w:szCs w:val="24"/>
                <w:lang w:eastAsia="zh-CN"/>
              </w:rPr>
            </w:pPr>
            <w:r w:rsidRPr="00091652">
              <w:rPr>
                <w:rFonts w:ascii="Times New Roman" w:eastAsia="Times New Roman" w:hAnsi="Times New Roman" w:cs="Times New Roman"/>
                <w:bCs/>
                <w:sz w:val="24"/>
                <w:szCs w:val="24"/>
                <w:lang w:eastAsia="zh-CN"/>
              </w:rPr>
              <w:t>Kapcsolattartó személy neve:</w:t>
            </w:r>
          </w:p>
        </w:tc>
        <w:tc>
          <w:tcPr>
            <w:tcW w:w="6259" w:type="dxa"/>
            <w:tcBorders>
              <w:top w:val="single" w:sz="4" w:space="0" w:color="000000"/>
              <w:left w:val="single" w:sz="4" w:space="0" w:color="000000"/>
              <w:bottom w:val="single" w:sz="4" w:space="0" w:color="000000"/>
              <w:right w:val="double" w:sz="4" w:space="0" w:color="000000"/>
              <w:tl2br w:val="nil"/>
              <w:tr2bl w:val="nil"/>
            </w:tcBorders>
            <w:tcMar>
              <w:top w:w="0" w:type="dxa"/>
              <w:left w:w="108" w:type="dxa"/>
              <w:bottom w:w="0" w:type="dxa"/>
              <w:right w:w="108" w:type="dxa"/>
            </w:tcMar>
            <w:vAlign w:val="center"/>
          </w:tcPr>
          <w:p w14:paraId="0704787E" w14:textId="77777777" w:rsidR="007A7BA3" w:rsidRPr="00091652" w:rsidRDefault="007A7BA3" w:rsidP="00766C2C">
            <w:pPr>
              <w:spacing w:after="120" w:line="288" w:lineRule="auto"/>
              <w:jc w:val="center"/>
              <w:rPr>
                <w:rFonts w:ascii="Times New Roman" w:eastAsia="Times New Roman" w:hAnsi="Times New Roman" w:cs="Times New Roman"/>
                <w:bCs/>
                <w:sz w:val="24"/>
                <w:szCs w:val="24"/>
                <w:lang w:eastAsia="zh-CN"/>
              </w:rPr>
            </w:pPr>
          </w:p>
        </w:tc>
      </w:tr>
      <w:tr w:rsidR="00091652" w:rsidRPr="00091652" w14:paraId="4520286A" w14:textId="77777777" w:rsidTr="00766C2C">
        <w:trPr>
          <w:trHeight w:val="555"/>
        </w:trPr>
        <w:tc>
          <w:tcPr>
            <w:tcW w:w="2813" w:type="dxa"/>
            <w:tcBorders>
              <w:top w:val="single" w:sz="4" w:space="0" w:color="000000"/>
              <w:left w:val="single" w:sz="4" w:space="0" w:color="000000"/>
              <w:bottom w:val="sing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7E4050FA" w14:textId="77777777" w:rsidR="007A7BA3" w:rsidRPr="00091652" w:rsidRDefault="007A7BA3" w:rsidP="00766C2C">
            <w:pPr>
              <w:spacing w:after="120" w:line="288" w:lineRule="auto"/>
              <w:jc w:val="both"/>
              <w:rPr>
                <w:rFonts w:ascii="Times New Roman" w:eastAsia="Times New Roman" w:hAnsi="Times New Roman" w:cs="Times New Roman"/>
                <w:bCs/>
                <w:sz w:val="24"/>
                <w:szCs w:val="24"/>
                <w:lang w:eastAsia="zh-CN"/>
              </w:rPr>
            </w:pPr>
            <w:r w:rsidRPr="00091652">
              <w:rPr>
                <w:rFonts w:ascii="Times New Roman" w:eastAsia="Times New Roman" w:hAnsi="Times New Roman" w:cs="Times New Roman"/>
                <w:bCs/>
                <w:sz w:val="24"/>
                <w:szCs w:val="24"/>
                <w:lang w:eastAsia="zh-CN"/>
              </w:rPr>
              <w:t>Kapcsolattartó személy postacíme:</w:t>
            </w:r>
          </w:p>
        </w:tc>
        <w:tc>
          <w:tcPr>
            <w:tcW w:w="6259" w:type="dxa"/>
            <w:tcBorders>
              <w:top w:val="single" w:sz="4" w:space="0" w:color="000000"/>
              <w:left w:val="single" w:sz="4" w:space="0" w:color="000000"/>
              <w:bottom w:val="single" w:sz="4" w:space="0" w:color="000000"/>
              <w:right w:val="double" w:sz="4" w:space="0" w:color="000000"/>
              <w:tl2br w:val="nil"/>
              <w:tr2bl w:val="nil"/>
            </w:tcBorders>
            <w:tcMar>
              <w:top w:w="0" w:type="dxa"/>
              <w:left w:w="108" w:type="dxa"/>
              <w:bottom w:w="0" w:type="dxa"/>
              <w:right w:w="108" w:type="dxa"/>
            </w:tcMar>
            <w:vAlign w:val="center"/>
          </w:tcPr>
          <w:p w14:paraId="046F83CE" w14:textId="77777777" w:rsidR="007A7BA3" w:rsidRPr="00091652" w:rsidRDefault="007A7BA3" w:rsidP="00766C2C">
            <w:pPr>
              <w:spacing w:after="120" w:line="288" w:lineRule="auto"/>
              <w:jc w:val="center"/>
              <w:rPr>
                <w:rFonts w:ascii="Times New Roman" w:eastAsia="Times New Roman" w:hAnsi="Times New Roman" w:cs="Times New Roman"/>
                <w:bCs/>
                <w:sz w:val="24"/>
                <w:szCs w:val="24"/>
                <w:lang w:eastAsia="zh-CN"/>
              </w:rPr>
            </w:pPr>
          </w:p>
        </w:tc>
      </w:tr>
      <w:tr w:rsidR="00091652" w:rsidRPr="00091652" w14:paraId="7570C7CD" w14:textId="77777777" w:rsidTr="00766C2C">
        <w:trPr>
          <w:trHeight w:val="555"/>
        </w:trPr>
        <w:tc>
          <w:tcPr>
            <w:tcW w:w="2813" w:type="dxa"/>
            <w:tcBorders>
              <w:top w:val="single" w:sz="4" w:space="0" w:color="000000"/>
              <w:left w:val="single" w:sz="4" w:space="0" w:color="000000"/>
              <w:bottom w:val="sing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7DBB3548" w14:textId="77777777" w:rsidR="007A7BA3" w:rsidRPr="00091652" w:rsidRDefault="007A7BA3" w:rsidP="00766C2C">
            <w:pPr>
              <w:spacing w:after="120" w:line="288" w:lineRule="auto"/>
              <w:jc w:val="both"/>
              <w:rPr>
                <w:rFonts w:ascii="Times New Roman" w:eastAsia="Times New Roman" w:hAnsi="Times New Roman" w:cs="Times New Roman"/>
                <w:bCs/>
                <w:sz w:val="24"/>
                <w:szCs w:val="24"/>
                <w:lang w:eastAsia="zh-CN"/>
              </w:rPr>
            </w:pPr>
            <w:r w:rsidRPr="00091652">
              <w:rPr>
                <w:rFonts w:ascii="Times New Roman" w:eastAsia="Times New Roman" w:hAnsi="Times New Roman" w:cs="Times New Roman"/>
                <w:bCs/>
                <w:sz w:val="24"/>
                <w:szCs w:val="24"/>
                <w:lang w:eastAsia="zh-CN"/>
              </w:rPr>
              <w:t>Kapcsolattartó személy telefonszáma:</w:t>
            </w:r>
          </w:p>
        </w:tc>
        <w:tc>
          <w:tcPr>
            <w:tcW w:w="6259" w:type="dxa"/>
            <w:tcBorders>
              <w:top w:val="single" w:sz="4" w:space="0" w:color="000000"/>
              <w:left w:val="single" w:sz="4" w:space="0" w:color="000000"/>
              <w:bottom w:val="single" w:sz="4" w:space="0" w:color="000000"/>
              <w:right w:val="double" w:sz="4" w:space="0" w:color="000000"/>
              <w:tl2br w:val="nil"/>
              <w:tr2bl w:val="nil"/>
            </w:tcBorders>
            <w:tcMar>
              <w:top w:w="0" w:type="dxa"/>
              <w:left w:w="108" w:type="dxa"/>
              <w:bottom w:w="0" w:type="dxa"/>
              <w:right w:w="108" w:type="dxa"/>
            </w:tcMar>
            <w:vAlign w:val="center"/>
          </w:tcPr>
          <w:p w14:paraId="11F81600" w14:textId="77777777" w:rsidR="007A7BA3" w:rsidRPr="00091652" w:rsidRDefault="007A7BA3" w:rsidP="00766C2C">
            <w:pPr>
              <w:spacing w:after="120" w:line="288" w:lineRule="auto"/>
              <w:jc w:val="center"/>
              <w:rPr>
                <w:rFonts w:ascii="Times New Roman" w:eastAsia="Times New Roman" w:hAnsi="Times New Roman" w:cs="Times New Roman"/>
                <w:bCs/>
                <w:sz w:val="24"/>
                <w:szCs w:val="24"/>
                <w:lang w:eastAsia="zh-CN"/>
              </w:rPr>
            </w:pPr>
          </w:p>
        </w:tc>
      </w:tr>
      <w:tr w:rsidR="00091652" w:rsidRPr="00091652" w14:paraId="026B5F6A" w14:textId="77777777" w:rsidTr="00766C2C">
        <w:trPr>
          <w:trHeight w:val="555"/>
        </w:trPr>
        <w:tc>
          <w:tcPr>
            <w:tcW w:w="2813" w:type="dxa"/>
            <w:tcBorders>
              <w:top w:val="single" w:sz="4" w:space="0" w:color="000000"/>
              <w:left w:val="single" w:sz="4" w:space="0" w:color="000000"/>
              <w:bottom w:val="doub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02AE0075" w14:textId="77777777" w:rsidR="007A7BA3" w:rsidRPr="00091652" w:rsidRDefault="007A7BA3" w:rsidP="00766C2C">
            <w:pPr>
              <w:spacing w:after="120" w:line="288" w:lineRule="auto"/>
              <w:jc w:val="both"/>
              <w:rPr>
                <w:rFonts w:ascii="Times New Roman" w:eastAsia="Times New Roman" w:hAnsi="Times New Roman" w:cs="Times New Roman"/>
                <w:bCs/>
                <w:sz w:val="24"/>
                <w:szCs w:val="24"/>
                <w:lang w:eastAsia="zh-CN"/>
              </w:rPr>
            </w:pPr>
            <w:r w:rsidRPr="00091652">
              <w:rPr>
                <w:rFonts w:ascii="Times New Roman" w:eastAsia="Times New Roman" w:hAnsi="Times New Roman" w:cs="Times New Roman"/>
                <w:bCs/>
                <w:sz w:val="24"/>
                <w:szCs w:val="24"/>
                <w:lang w:eastAsia="zh-CN"/>
              </w:rPr>
              <w:t>Kapcsolattartó személy e-mail címe:</w:t>
            </w:r>
          </w:p>
        </w:tc>
        <w:tc>
          <w:tcPr>
            <w:tcW w:w="6259" w:type="dxa"/>
            <w:tcBorders>
              <w:top w:val="single" w:sz="4" w:space="0" w:color="000000"/>
              <w:left w:val="single" w:sz="4" w:space="0" w:color="000000"/>
              <w:bottom w:val="double" w:sz="4" w:space="0" w:color="000000"/>
              <w:right w:val="double" w:sz="4" w:space="0" w:color="000000"/>
              <w:tl2br w:val="nil"/>
              <w:tr2bl w:val="nil"/>
            </w:tcBorders>
            <w:tcMar>
              <w:top w:w="0" w:type="dxa"/>
              <w:left w:w="108" w:type="dxa"/>
              <w:bottom w:w="0" w:type="dxa"/>
              <w:right w:w="108" w:type="dxa"/>
            </w:tcMar>
            <w:vAlign w:val="center"/>
          </w:tcPr>
          <w:p w14:paraId="68543B14" w14:textId="77777777" w:rsidR="007A7BA3" w:rsidRPr="00091652" w:rsidRDefault="007A7BA3" w:rsidP="00766C2C">
            <w:pPr>
              <w:spacing w:after="120" w:line="288" w:lineRule="auto"/>
              <w:jc w:val="center"/>
              <w:rPr>
                <w:rFonts w:ascii="Times New Roman" w:eastAsia="Times New Roman" w:hAnsi="Times New Roman" w:cs="Times New Roman"/>
                <w:bCs/>
                <w:sz w:val="24"/>
                <w:szCs w:val="24"/>
                <w:lang w:eastAsia="zh-CN"/>
              </w:rPr>
            </w:pPr>
          </w:p>
        </w:tc>
      </w:tr>
    </w:tbl>
    <w:p w14:paraId="6C381443" w14:textId="77777777" w:rsidR="007A7BA3" w:rsidRPr="00091652" w:rsidRDefault="007A7BA3" w:rsidP="007A7BA3">
      <w:pPr>
        <w:spacing w:before="120" w:after="120" w:line="288" w:lineRule="auto"/>
        <w:jc w:val="both"/>
        <w:rPr>
          <w:rFonts w:ascii="Times New Roman" w:eastAsia="Times New Roman" w:hAnsi="Times New Roman" w:cs="Times New Roman"/>
          <w:sz w:val="24"/>
          <w:szCs w:val="24"/>
          <w:lang w:eastAsia="zh-CN"/>
        </w:rPr>
      </w:pPr>
    </w:p>
    <w:tbl>
      <w:tblPr>
        <w:tblW w:w="9072" w:type="dxa"/>
        <w:tblInd w:w="-5" w:type="dxa"/>
        <w:tblCellMar>
          <w:left w:w="10" w:type="dxa"/>
          <w:right w:w="10" w:type="dxa"/>
        </w:tblCellMar>
        <w:tblLook w:val="04A0" w:firstRow="1" w:lastRow="0" w:firstColumn="1" w:lastColumn="0" w:noHBand="0" w:noVBand="1"/>
      </w:tblPr>
      <w:tblGrid>
        <w:gridCol w:w="4459"/>
        <w:gridCol w:w="4613"/>
      </w:tblGrid>
      <w:tr w:rsidR="00091652" w:rsidRPr="00091652" w14:paraId="6229540B" w14:textId="77777777" w:rsidTr="002045CC">
        <w:tc>
          <w:tcPr>
            <w:tcW w:w="4459" w:type="dxa"/>
            <w:tcBorders>
              <w:top w:val="single" w:sz="4" w:space="0" w:color="000000"/>
              <w:left w:val="single" w:sz="4" w:space="0" w:color="000000"/>
              <w:bottom w:val="sing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3E6E355E" w14:textId="77777777" w:rsidR="007A7BA3" w:rsidRPr="00091652" w:rsidRDefault="007A7BA3" w:rsidP="00766C2C">
            <w:pPr>
              <w:spacing w:after="120" w:line="288" w:lineRule="auto"/>
              <w:jc w:val="center"/>
              <w:rPr>
                <w:rFonts w:ascii="Times New Roman" w:eastAsia="Times New Roman" w:hAnsi="Times New Roman" w:cs="Times New Roman"/>
                <w:bCs/>
                <w:sz w:val="24"/>
                <w:szCs w:val="24"/>
                <w:lang w:eastAsia="zh-CN"/>
              </w:rPr>
            </w:pPr>
            <w:r w:rsidRPr="00091652">
              <w:rPr>
                <w:rFonts w:ascii="Times New Roman" w:eastAsia="Times New Roman" w:hAnsi="Times New Roman" w:cs="Times New Roman"/>
                <w:b/>
                <w:bCs/>
                <w:sz w:val="24"/>
                <w:szCs w:val="24"/>
                <w:lang w:eastAsia="zh-CN"/>
              </w:rPr>
              <w:t>Értékelési szempont</w:t>
            </w:r>
          </w:p>
        </w:tc>
        <w:tc>
          <w:tcPr>
            <w:tcW w:w="4613" w:type="dxa"/>
            <w:tcBorders>
              <w:top w:val="single" w:sz="4" w:space="0" w:color="000000"/>
              <w:left w:val="single" w:sz="4" w:space="0" w:color="000000"/>
              <w:bottom w:val="sing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25023EA0" w14:textId="77777777" w:rsidR="007A7BA3" w:rsidRPr="00091652" w:rsidRDefault="007A7BA3" w:rsidP="00766C2C">
            <w:pPr>
              <w:spacing w:after="120" w:line="288" w:lineRule="auto"/>
              <w:jc w:val="center"/>
              <w:rPr>
                <w:rFonts w:ascii="Times New Roman" w:eastAsia="Times New Roman" w:hAnsi="Times New Roman" w:cs="Times New Roman"/>
                <w:bCs/>
                <w:sz w:val="24"/>
                <w:szCs w:val="24"/>
                <w:lang w:eastAsia="zh-CN"/>
              </w:rPr>
            </w:pPr>
            <w:r w:rsidRPr="00091652">
              <w:rPr>
                <w:rFonts w:ascii="Times New Roman" w:eastAsia="Times New Roman" w:hAnsi="Times New Roman" w:cs="Times New Roman"/>
                <w:b/>
                <w:bCs/>
                <w:sz w:val="24"/>
                <w:szCs w:val="24"/>
                <w:lang w:eastAsia="zh-CN"/>
              </w:rPr>
              <w:t>Megajánlás</w:t>
            </w:r>
          </w:p>
        </w:tc>
      </w:tr>
      <w:tr w:rsidR="00091652" w:rsidRPr="00091652" w14:paraId="454D3568" w14:textId="77777777" w:rsidTr="002045CC">
        <w:tc>
          <w:tcPr>
            <w:tcW w:w="445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668A149E" w14:textId="1899921D" w:rsidR="007A7BA3" w:rsidRPr="00091652" w:rsidRDefault="002045CC" w:rsidP="00FB3B58">
            <w:pPr>
              <w:spacing w:before="120" w:after="120" w:line="288" w:lineRule="auto"/>
              <w:jc w:val="center"/>
              <w:rPr>
                <w:rFonts w:ascii="Times New Roman" w:eastAsia="Times New Roman" w:hAnsi="Times New Roman" w:cs="Times New Roman"/>
                <w:b/>
                <w:sz w:val="24"/>
                <w:szCs w:val="24"/>
                <w:lang w:eastAsia="zh-CN"/>
              </w:rPr>
            </w:pPr>
            <w:bookmarkStart w:id="6" w:name="_Hlk123637799"/>
            <w:r>
              <w:rPr>
                <w:rFonts w:ascii="Times New Roman" w:eastAsia="Times New Roman" w:hAnsi="Times New Roman" w:cs="Times New Roman"/>
                <w:b/>
                <w:sz w:val="24"/>
                <w:szCs w:val="24"/>
                <w:lang w:eastAsia="zh-CN"/>
              </w:rPr>
              <w:t>N</w:t>
            </w:r>
            <w:r w:rsidRPr="002045CC">
              <w:rPr>
                <w:rFonts w:ascii="Times New Roman" w:eastAsia="Times New Roman" w:hAnsi="Times New Roman" w:cs="Times New Roman"/>
                <w:b/>
                <w:sz w:val="24"/>
                <w:szCs w:val="24"/>
                <w:lang w:eastAsia="zh-CN"/>
              </w:rPr>
              <w:t>ettó vételár (HUF)</w:t>
            </w:r>
          </w:p>
        </w:tc>
        <w:tc>
          <w:tcPr>
            <w:tcW w:w="461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5A45DD72" w14:textId="52DCDC7F" w:rsidR="007A7BA3" w:rsidRPr="00091652" w:rsidRDefault="007A7BA3" w:rsidP="007A7BA3">
            <w:pPr>
              <w:spacing w:before="120" w:after="120" w:line="288" w:lineRule="auto"/>
              <w:jc w:val="center"/>
              <w:rPr>
                <w:rFonts w:ascii="Times New Roman" w:eastAsia="Times New Roman" w:hAnsi="Times New Roman" w:cs="Times New Roman"/>
                <w:sz w:val="24"/>
                <w:szCs w:val="24"/>
                <w:lang w:eastAsia="zh-CN"/>
              </w:rPr>
            </w:pPr>
            <w:r w:rsidRPr="00091652">
              <w:rPr>
                <w:rFonts w:ascii="Times New Roman" w:eastAsia="Times New Roman" w:hAnsi="Times New Roman" w:cs="Times New Roman"/>
                <w:b/>
                <w:sz w:val="24"/>
                <w:szCs w:val="24"/>
                <w:lang w:eastAsia="zh-CN"/>
              </w:rPr>
              <w:t>nettó</w:t>
            </w:r>
            <w:proofErr w:type="gramStart"/>
            <w:r w:rsidRPr="00091652">
              <w:rPr>
                <w:rFonts w:ascii="Times New Roman" w:eastAsia="Times New Roman" w:hAnsi="Times New Roman" w:cs="Times New Roman"/>
                <w:b/>
                <w:sz w:val="24"/>
                <w:szCs w:val="24"/>
                <w:lang w:eastAsia="zh-CN"/>
              </w:rPr>
              <w:t xml:space="preserve"> ….</w:t>
            </w:r>
            <w:proofErr w:type="gramEnd"/>
            <w:r w:rsidRPr="00091652">
              <w:rPr>
                <w:rFonts w:ascii="Times New Roman" w:eastAsia="Times New Roman" w:hAnsi="Times New Roman" w:cs="Times New Roman"/>
                <w:b/>
                <w:sz w:val="24"/>
                <w:szCs w:val="24"/>
                <w:lang w:eastAsia="zh-CN"/>
              </w:rPr>
              <w:t>.,- Ft</w:t>
            </w:r>
          </w:p>
        </w:tc>
      </w:tr>
      <w:bookmarkEnd w:id="6"/>
    </w:tbl>
    <w:p w14:paraId="585A8736" w14:textId="77777777" w:rsidR="007A7BA3" w:rsidRPr="00091652" w:rsidRDefault="007A7BA3" w:rsidP="007A7BA3">
      <w:pPr>
        <w:spacing w:before="120" w:after="120" w:line="288" w:lineRule="auto"/>
        <w:jc w:val="both"/>
        <w:rPr>
          <w:rFonts w:ascii="Times New Roman" w:eastAsia="Times New Roman" w:hAnsi="Times New Roman" w:cs="Times New Roman"/>
          <w:sz w:val="24"/>
          <w:szCs w:val="24"/>
          <w:lang w:eastAsia="zh-CN"/>
        </w:rPr>
      </w:pPr>
    </w:p>
    <w:p w14:paraId="7A3F11AF" w14:textId="77777777" w:rsidR="007A7BA3" w:rsidRPr="00091652" w:rsidRDefault="007A7BA3" w:rsidP="007A7BA3">
      <w:pPr>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Keltezés (helység, év, hónap, nap)</w:t>
      </w:r>
    </w:p>
    <w:p w14:paraId="60965577" w14:textId="77777777" w:rsidR="007A7BA3" w:rsidRPr="00091652" w:rsidRDefault="007A7BA3" w:rsidP="007A7BA3">
      <w:pPr>
        <w:spacing w:after="120" w:line="288" w:lineRule="auto"/>
        <w:jc w:val="both"/>
        <w:rPr>
          <w:rFonts w:ascii="Times New Roman" w:eastAsia="Times New Roman" w:hAnsi="Times New Roman" w:cs="Times New Roman"/>
          <w:sz w:val="24"/>
          <w:szCs w:val="24"/>
          <w:lang w:eastAsia="zh-CN"/>
        </w:rPr>
      </w:pPr>
    </w:p>
    <w:tbl>
      <w:tblPr>
        <w:tblW w:w="4115" w:type="dxa"/>
        <w:tblInd w:w="4799" w:type="dxa"/>
        <w:tblCellMar>
          <w:left w:w="10" w:type="dxa"/>
          <w:right w:w="10" w:type="dxa"/>
        </w:tblCellMar>
        <w:tblLook w:val="04A0" w:firstRow="1" w:lastRow="0" w:firstColumn="1" w:lastColumn="0" w:noHBand="0" w:noVBand="1"/>
      </w:tblPr>
      <w:tblGrid>
        <w:gridCol w:w="4115"/>
      </w:tblGrid>
      <w:tr w:rsidR="00091652" w:rsidRPr="00091652" w14:paraId="45BB9D60" w14:textId="77777777" w:rsidTr="00766C2C">
        <w:tc>
          <w:tcPr>
            <w:tcW w:w="4115" w:type="dxa"/>
            <w:tcBorders>
              <w:top w:val="single" w:sz="4" w:space="0" w:color="000000"/>
              <w:left w:val="nil"/>
              <w:bottom w:val="nil"/>
              <w:right w:val="nil"/>
              <w:tl2br w:val="nil"/>
              <w:tr2bl w:val="nil"/>
            </w:tcBorders>
            <w:tcMar>
              <w:top w:w="0" w:type="dxa"/>
              <w:left w:w="108" w:type="dxa"/>
              <w:bottom w:w="0" w:type="dxa"/>
              <w:right w:w="108" w:type="dxa"/>
            </w:tcMar>
          </w:tcPr>
          <w:p w14:paraId="0259AFD8" w14:textId="77777777" w:rsidR="007A7BA3" w:rsidRPr="00091652" w:rsidRDefault="007A7BA3" w:rsidP="00766C2C">
            <w:pPr>
              <w:spacing w:before="120" w:after="0" w:line="288" w:lineRule="auto"/>
              <w:jc w:val="center"/>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(képviselő aláírása)</w:t>
            </w:r>
          </w:p>
        </w:tc>
      </w:tr>
    </w:tbl>
    <w:p w14:paraId="499156A6" w14:textId="77777777" w:rsidR="007A7BA3" w:rsidRPr="00091652" w:rsidRDefault="007A7BA3" w:rsidP="007A7BA3">
      <w:pPr>
        <w:spacing w:after="0" w:line="240" w:lineRule="auto"/>
        <w:rPr>
          <w:rFonts w:ascii="Cambria" w:eastAsia="Cambria" w:hAnsi="Cambria" w:cs="Times New Roman"/>
          <w:sz w:val="24"/>
          <w:szCs w:val="24"/>
          <w:lang w:val="en-US" w:eastAsia="zh-CN"/>
        </w:rPr>
      </w:pPr>
      <w:r w:rsidRPr="00091652">
        <w:rPr>
          <w:rFonts w:ascii="Cambria" w:eastAsia="Cambria" w:hAnsi="Cambria" w:cs="Times New Roman"/>
          <w:sz w:val="24"/>
          <w:szCs w:val="24"/>
          <w:lang w:val="en-US" w:eastAsia="zh-CN"/>
        </w:rPr>
        <w:br w:type="page"/>
      </w:r>
    </w:p>
    <w:p w14:paraId="67B608ED" w14:textId="77777777" w:rsidR="007A7BA3" w:rsidRPr="00091652" w:rsidRDefault="007A7BA3" w:rsidP="007A7BA3">
      <w:pPr>
        <w:spacing w:after="120" w:line="288" w:lineRule="auto"/>
        <w:jc w:val="right"/>
        <w:rPr>
          <w:rFonts w:ascii="Times New Roman" w:eastAsia="Times New Roman" w:hAnsi="Times New Roman" w:cs="Times New Roman"/>
          <w:b/>
          <w:bCs/>
          <w:sz w:val="24"/>
          <w:szCs w:val="24"/>
          <w:lang w:eastAsia="zh-CN"/>
        </w:rPr>
      </w:pPr>
      <w:r w:rsidRPr="00091652">
        <w:rPr>
          <w:rFonts w:ascii="Times New Roman" w:eastAsia="Times New Roman" w:hAnsi="Times New Roman" w:cs="Times New Roman"/>
          <w:b/>
          <w:bCs/>
          <w:sz w:val="24"/>
          <w:szCs w:val="24"/>
          <w:lang w:eastAsia="zh-CN"/>
        </w:rPr>
        <w:lastRenderedPageBreak/>
        <w:t>3. számú melléklet</w:t>
      </w:r>
    </w:p>
    <w:p w14:paraId="4D815825" w14:textId="77777777" w:rsidR="007A7BA3" w:rsidRPr="00091652" w:rsidRDefault="007A7BA3" w:rsidP="007A7BA3">
      <w:pPr>
        <w:spacing w:after="120" w:line="288" w:lineRule="auto"/>
        <w:jc w:val="both"/>
        <w:rPr>
          <w:rFonts w:ascii="Times New Roman" w:eastAsia="Times New Roman" w:hAnsi="Times New Roman" w:cs="Times New Roman"/>
          <w:b/>
          <w:bCs/>
          <w:sz w:val="24"/>
          <w:szCs w:val="24"/>
          <w:lang w:eastAsia="zh-CN"/>
        </w:rPr>
      </w:pPr>
    </w:p>
    <w:p w14:paraId="761F5A6E" w14:textId="77777777" w:rsidR="007A7BA3" w:rsidRPr="00091652" w:rsidRDefault="007A7BA3" w:rsidP="007A7BA3">
      <w:pPr>
        <w:shd w:val="clear" w:color="auto" w:fill="92D050"/>
        <w:spacing w:after="120" w:line="288" w:lineRule="auto"/>
        <w:jc w:val="center"/>
        <w:rPr>
          <w:rFonts w:ascii="Times New Roman" w:hAnsi="Times New Roman" w:cs="Times New Roman"/>
          <w:b/>
          <w:bCs/>
          <w:sz w:val="24"/>
        </w:rPr>
      </w:pPr>
      <w:r w:rsidRPr="00091652">
        <w:rPr>
          <w:rFonts w:ascii="Times New Roman" w:hAnsi="Times New Roman" w:cs="Times New Roman"/>
          <w:b/>
          <w:bCs/>
          <w:sz w:val="24"/>
        </w:rPr>
        <w:t>Ajánlati nyilatkozat</w:t>
      </w:r>
    </w:p>
    <w:p w14:paraId="2BDD29BE" w14:textId="77777777" w:rsidR="007A7BA3" w:rsidRPr="00091652" w:rsidRDefault="007A7BA3" w:rsidP="007A7BA3">
      <w:pPr>
        <w:spacing w:after="120" w:line="288" w:lineRule="auto"/>
        <w:jc w:val="both"/>
        <w:rPr>
          <w:rFonts w:ascii="Times New Roman" w:hAnsi="Times New Roman" w:cs="Times New Roman"/>
          <w:b/>
          <w:bCs/>
          <w:sz w:val="24"/>
        </w:rPr>
      </w:pPr>
    </w:p>
    <w:p w14:paraId="5E973A8F" w14:textId="2EBD34F0" w:rsidR="007A7BA3" w:rsidRPr="00091652" w:rsidRDefault="007A7BA3" w:rsidP="007A7BA3">
      <w:pPr>
        <w:spacing w:after="120" w:line="288" w:lineRule="auto"/>
        <w:jc w:val="both"/>
        <w:rPr>
          <w:rFonts w:ascii="Times New Roman" w:hAnsi="Times New Roman" w:cs="Times New Roman"/>
          <w:sz w:val="24"/>
        </w:rPr>
      </w:pPr>
      <w:r w:rsidRPr="00091652">
        <w:rPr>
          <w:rFonts w:ascii="Times New Roman" w:hAnsi="Times New Roman" w:cs="Times New Roman"/>
          <w:sz w:val="24"/>
        </w:rPr>
        <w:t>Alulírott …………………………………………………………………, mint a(z) …………</w:t>
      </w:r>
      <w:proofErr w:type="gramStart"/>
      <w:r w:rsidRPr="00091652">
        <w:rPr>
          <w:rFonts w:ascii="Times New Roman" w:hAnsi="Times New Roman" w:cs="Times New Roman"/>
          <w:sz w:val="24"/>
        </w:rPr>
        <w:t>…….</w:t>
      </w:r>
      <w:proofErr w:type="gramEnd"/>
      <w:r w:rsidRPr="00091652">
        <w:rPr>
          <w:rFonts w:ascii="Times New Roman" w:hAnsi="Times New Roman" w:cs="Times New Roman"/>
          <w:sz w:val="24"/>
        </w:rPr>
        <w:t>………………….............................................................. (székhely: ………...................................…….......................................) ajánlattevő szervezet képviselője a</w:t>
      </w:r>
      <w:r w:rsidRPr="00091652">
        <w:rPr>
          <w:rFonts w:ascii="Times New Roman" w:hAnsi="Times New Roman" w:cs="Times New Roman"/>
          <w:b/>
          <w:sz w:val="24"/>
        </w:rPr>
        <w:t xml:space="preserve"> Váci Városfejlesztő Kft.</w:t>
      </w:r>
      <w:r w:rsidRPr="00091652">
        <w:rPr>
          <w:rFonts w:ascii="Times New Roman" w:hAnsi="Times New Roman" w:cs="Times New Roman"/>
          <w:sz w:val="24"/>
        </w:rPr>
        <w:t>, mint Ajánlatkérő által a „</w:t>
      </w:r>
      <w:r w:rsidR="002045CC" w:rsidRPr="002045CC">
        <w:rPr>
          <w:rFonts w:ascii="Times New Roman" w:hAnsi="Times New Roman" w:cs="Times New Roman"/>
          <w:b/>
          <w:bCs/>
          <w:sz w:val="24"/>
          <w:szCs w:val="24"/>
        </w:rPr>
        <w:t>Forgalomtechnikai eszközök, tartozékok beszerzése</w:t>
      </w:r>
      <w:r w:rsidRPr="00091652">
        <w:rPr>
          <w:rFonts w:ascii="Times New Roman" w:hAnsi="Times New Roman" w:cs="Times New Roman"/>
          <w:sz w:val="24"/>
        </w:rPr>
        <w:t>” tárgyában kiírt beszerzési eljárás során az alábbi nyilatkozatot teszem:</w:t>
      </w:r>
    </w:p>
    <w:p w14:paraId="6AAE664D" w14:textId="77777777" w:rsidR="007A7BA3" w:rsidRPr="00091652" w:rsidRDefault="007A7BA3" w:rsidP="007A7BA3">
      <w:pPr>
        <w:spacing w:after="120" w:line="288" w:lineRule="auto"/>
        <w:jc w:val="both"/>
        <w:rPr>
          <w:rFonts w:ascii="Times New Roman" w:hAnsi="Times New Roman" w:cs="Times New Roman"/>
          <w:sz w:val="24"/>
        </w:rPr>
      </w:pPr>
      <w:r w:rsidRPr="00091652">
        <w:rPr>
          <w:rFonts w:ascii="Times New Roman" w:hAnsi="Times New Roman" w:cs="Times New Roman"/>
          <w:sz w:val="24"/>
        </w:rPr>
        <w:t>Nyilatkozom, hogy ajánlatunk az előzőekben meghatározott – általunk az eljárás során megismert – dokumentumokon, információkon alapszik. A dokumentumokat megvizsgáltuk és azt a szerződésteljesítéséhez megfelelőnek találtuk.</w:t>
      </w:r>
    </w:p>
    <w:p w14:paraId="3F977675" w14:textId="77777777" w:rsidR="007A7BA3" w:rsidRPr="00091652" w:rsidRDefault="007A7BA3" w:rsidP="007A7BA3">
      <w:pPr>
        <w:spacing w:after="120" w:line="288" w:lineRule="auto"/>
        <w:jc w:val="both"/>
        <w:rPr>
          <w:rFonts w:ascii="Times New Roman" w:hAnsi="Times New Roman" w:cs="Times New Roman"/>
          <w:sz w:val="24"/>
        </w:rPr>
      </w:pPr>
      <w:r w:rsidRPr="00091652">
        <w:rPr>
          <w:rFonts w:ascii="Times New Roman" w:hAnsi="Times New Roman" w:cs="Times New Roman"/>
          <w:sz w:val="24"/>
        </w:rPr>
        <w:t>A szerződéstervezetben rögzített, a tárgyi feladat ellátásához szükséges kötelezettségeinket maradéktalanul teljesítjük a Felolvasólapon megadott ár alkalmazásával. Nyilatkozunk, hogy ajánlatunkat az ajánlati kötöttség beálltát követően az ajánlattételi felhívásban megjelölt időpontig fenntartjuk.</w:t>
      </w:r>
    </w:p>
    <w:p w14:paraId="30A84238" w14:textId="77777777" w:rsidR="007A7BA3" w:rsidRPr="00091652" w:rsidRDefault="007A7BA3" w:rsidP="007A7BA3">
      <w:pPr>
        <w:spacing w:after="120" w:line="288" w:lineRule="auto"/>
        <w:jc w:val="both"/>
        <w:rPr>
          <w:rFonts w:ascii="Times New Roman" w:hAnsi="Times New Roman" w:cs="Times New Roman"/>
          <w:sz w:val="24"/>
        </w:rPr>
      </w:pPr>
      <w:r w:rsidRPr="00091652">
        <w:rPr>
          <w:rFonts w:ascii="Times New Roman" w:hAnsi="Times New Roman" w:cs="Times New Roman"/>
          <w:sz w:val="24"/>
        </w:rPr>
        <w:t>Nyilatkozom, hogy nyertességünk esetén a jelen dokumentáció mellékletét képező szerződéstervezet megkötését vállaljuk és azt a szerződésben foglalt a feltételekkel teljesítjük.</w:t>
      </w:r>
    </w:p>
    <w:p w14:paraId="42011E68" w14:textId="77777777" w:rsidR="007A7BA3" w:rsidRPr="00091652" w:rsidRDefault="007A7BA3" w:rsidP="007A7BA3">
      <w:pPr>
        <w:spacing w:after="120" w:line="288" w:lineRule="auto"/>
        <w:jc w:val="both"/>
        <w:rPr>
          <w:rFonts w:ascii="Times New Roman" w:eastAsia="Times New Roman" w:hAnsi="Times New Roman" w:cs="Times New Roman"/>
          <w:sz w:val="24"/>
          <w:szCs w:val="24"/>
          <w:lang w:eastAsia="zh-CN"/>
        </w:rPr>
      </w:pPr>
    </w:p>
    <w:p w14:paraId="3FF8613C" w14:textId="77777777" w:rsidR="007A7BA3" w:rsidRPr="00091652" w:rsidRDefault="007A7BA3" w:rsidP="007A7BA3">
      <w:pPr>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Keltezés (helység, év, hónap, nap)</w:t>
      </w:r>
    </w:p>
    <w:p w14:paraId="36B71264" w14:textId="77777777" w:rsidR="007A7BA3" w:rsidRPr="00091652" w:rsidRDefault="007A7BA3" w:rsidP="007A7BA3">
      <w:pPr>
        <w:spacing w:after="120" w:line="288" w:lineRule="auto"/>
        <w:jc w:val="both"/>
        <w:rPr>
          <w:rFonts w:ascii="Times New Roman" w:eastAsia="Times New Roman" w:hAnsi="Times New Roman" w:cs="Times New Roman"/>
          <w:sz w:val="24"/>
          <w:szCs w:val="24"/>
          <w:lang w:eastAsia="zh-CN"/>
        </w:rPr>
      </w:pPr>
    </w:p>
    <w:tbl>
      <w:tblPr>
        <w:tblW w:w="4115" w:type="dxa"/>
        <w:tblInd w:w="4799" w:type="dxa"/>
        <w:tblCellMar>
          <w:left w:w="10" w:type="dxa"/>
          <w:right w:w="10" w:type="dxa"/>
        </w:tblCellMar>
        <w:tblLook w:val="04A0" w:firstRow="1" w:lastRow="0" w:firstColumn="1" w:lastColumn="0" w:noHBand="0" w:noVBand="1"/>
      </w:tblPr>
      <w:tblGrid>
        <w:gridCol w:w="4115"/>
      </w:tblGrid>
      <w:tr w:rsidR="00091652" w:rsidRPr="00091652" w14:paraId="1E2CAF23" w14:textId="77777777" w:rsidTr="00766C2C">
        <w:tc>
          <w:tcPr>
            <w:tcW w:w="4115" w:type="dxa"/>
            <w:tcBorders>
              <w:top w:val="single" w:sz="4" w:space="0" w:color="000000"/>
              <w:left w:val="nil"/>
              <w:bottom w:val="nil"/>
              <w:right w:val="nil"/>
              <w:tl2br w:val="nil"/>
              <w:tr2bl w:val="nil"/>
            </w:tcBorders>
            <w:tcMar>
              <w:top w:w="0" w:type="dxa"/>
              <w:left w:w="108" w:type="dxa"/>
              <w:bottom w:w="0" w:type="dxa"/>
              <w:right w:w="108" w:type="dxa"/>
            </w:tcMar>
          </w:tcPr>
          <w:p w14:paraId="284946C5" w14:textId="77777777" w:rsidR="007A7BA3" w:rsidRPr="00091652" w:rsidRDefault="007A7BA3" w:rsidP="00766C2C">
            <w:pPr>
              <w:spacing w:before="120" w:after="0" w:line="288" w:lineRule="auto"/>
              <w:jc w:val="center"/>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(képviselő aláírása)</w:t>
            </w:r>
          </w:p>
        </w:tc>
      </w:tr>
    </w:tbl>
    <w:p w14:paraId="334794B4" w14:textId="77777777" w:rsidR="007A7BA3" w:rsidRPr="00091652" w:rsidRDefault="007A7BA3" w:rsidP="007A7BA3">
      <w:pPr>
        <w:spacing w:after="0" w:line="240" w:lineRule="auto"/>
        <w:rPr>
          <w:rFonts w:ascii="Cambria" w:eastAsia="Cambria" w:hAnsi="Cambria" w:cs="Times New Roman"/>
          <w:sz w:val="24"/>
          <w:szCs w:val="24"/>
          <w:lang w:val="en-US" w:eastAsia="zh-CN"/>
        </w:rPr>
      </w:pPr>
      <w:r w:rsidRPr="00091652">
        <w:rPr>
          <w:rFonts w:ascii="Cambria" w:eastAsia="Cambria" w:hAnsi="Cambria" w:cs="Times New Roman"/>
          <w:sz w:val="24"/>
          <w:szCs w:val="24"/>
          <w:lang w:val="en-US" w:eastAsia="zh-CN"/>
        </w:rPr>
        <w:br w:type="page"/>
      </w:r>
    </w:p>
    <w:p w14:paraId="5C207FB3" w14:textId="77777777" w:rsidR="007A7BA3" w:rsidRPr="00091652" w:rsidRDefault="007A7BA3" w:rsidP="007A7BA3">
      <w:pPr>
        <w:spacing w:after="120" w:line="288" w:lineRule="auto"/>
        <w:jc w:val="right"/>
        <w:rPr>
          <w:rFonts w:ascii="Times New Roman" w:eastAsia="Times New Roman" w:hAnsi="Times New Roman" w:cs="Times New Roman"/>
          <w:b/>
          <w:bCs/>
          <w:sz w:val="24"/>
          <w:szCs w:val="24"/>
          <w:lang w:eastAsia="zh-CN"/>
        </w:rPr>
      </w:pPr>
      <w:r w:rsidRPr="00091652">
        <w:rPr>
          <w:rFonts w:ascii="Times New Roman" w:eastAsia="Times New Roman" w:hAnsi="Times New Roman" w:cs="Times New Roman"/>
          <w:b/>
          <w:bCs/>
          <w:sz w:val="24"/>
          <w:szCs w:val="24"/>
          <w:lang w:eastAsia="zh-CN"/>
        </w:rPr>
        <w:lastRenderedPageBreak/>
        <w:t>4. számú melléklet</w:t>
      </w:r>
    </w:p>
    <w:p w14:paraId="65CFECB6" w14:textId="77777777" w:rsidR="007A7BA3" w:rsidRPr="00091652" w:rsidRDefault="007A7BA3" w:rsidP="007A7BA3">
      <w:pPr>
        <w:shd w:val="clear" w:color="auto" w:fill="92D050"/>
        <w:spacing w:after="120" w:line="288" w:lineRule="auto"/>
        <w:jc w:val="center"/>
        <w:rPr>
          <w:rFonts w:ascii="Times New Roman" w:eastAsia="Times New Roman" w:hAnsi="Times New Roman" w:cs="Times New Roman"/>
          <w:b/>
          <w:bCs/>
          <w:sz w:val="24"/>
          <w:szCs w:val="24"/>
          <w:lang w:eastAsia="zh-CN"/>
        </w:rPr>
      </w:pPr>
      <w:r w:rsidRPr="00091652">
        <w:rPr>
          <w:rFonts w:ascii="Times New Roman" w:eastAsia="Times New Roman" w:hAnsi="Times New Roman" w:cs="Times New Roman"/>
          <w:b/>
          <w:bCs/>
          <w:sz w:val="24"/>
          <w:szCs w:val="24"/>
          <w:lang w:eastAsia="zh-CN"/>
        </w:rPr>
        <w:t>Nyilatkozat közreműködő igénybevételéről</w:t>
      </w:r>
    </w:p>
    <w:p w14:paraId="74B8F787" w14:textId="77777777" w:rsidR="007A7BA3" w:rsidRPr="00091652" w:rsidRDefault="007A7BA3" w:rsidP="007A7BA3">
      <w:pPr>
        <w:spacing w:after="120" w:line="288" w:lineRule="auto"/>
        <w:jc w:val="center"/>
        <w:rPr>
          <w:rFonts w:ascii="Times New Roman" w:eastAsia="Times New Roman" w:hAnsi="Times New Roman" w:cs="Times New Roman"/>
          <w:b/>
          <w:bCs/>
          <w:sz w:val="24"/>
          <w:szCs w:val="24"/>
          <w:lang w:eastAsia="zh-CN"/>
        </w:rPr>
      </w:pPr>
    </w:p>
    <w:p w14:paraId="76FCE815" w14:textId="670CB2DF" w:rsidR="007A7BA3" w:rsidRPr="00091652" w:rsidRDefault="007A7BA3" w:rsidP="007A7BA3">
      <w:pPr>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Alulírott …………………………………………………………………, mint a(z) …………</w:t>
      </w:r>
      <w:proofErr w:type="gramStart"/>
      <w:r w:rsidRPr="00091652">
        <w:rPr>
          <w:rFonts w:ascii="Times New Roman" w:eastAsia="Times New Roman" w:hAnsi="Times New Roman" w:cs="Times New Roman"/>
          <w:sz w:val="24"/>
          <w:szCs w:val="24"/>
          <w:lang w:eastAsia="zh-CN"/>
        </w:rPr>
        <w:t>…….</w:t>
      </w:r>
      <w:proofErr w:type="gramEnd"/>
      <w:r w:rsidRPr="00091652">
        <w:rPr>
          <w:rFonts w:ascii="Times New Roman" w:eastAsia="Times New Roman" w:hAnsi="Times New Roman" w:cs="Times New Roman"/>
          <w:sz w:val="24"/>
          <w:szCs w:val="24"/>
          <w:lang w:eastAsia="zh-CN"/>
        </w:rPr>
        <w:t>………………….............................................................. (székhely: ………...................................…….......................................) ajánlattevő képviselője a</w:t>
      </w:r>
      <w:r w:rsidRPr="00091652">
        <w:rPr>
          <w:rFonts w:ascii="Times New Roman" w:eastAsia="Times New Roman" w:hAnsi="Times New Roman" w:cs="Times New Roman"/>
          <w:b/>
          <w:sz w:val="24"/>
          <w:szCs w:val="24"/>
          <w:lang w:eastAsia="zh-CN"/>
        </w:rPr>
        <w:t xml:space="preserve"> </w:t>
      </w:r>
      <w:r w:rsidRPr="00091652">
        <w:rPr>
          <w:rFonts w:ascii="Times New Roman" w:hAnsi="Times New Roman" w:cs="Times New Roman"/>
          <w:b/>
          <w:sz w:val="24"/>
        </w:rPr>
        <w:t xml:space="preserve">Váci Városfejlesztő </w:t>
      </w:r>
      <w:r w:rsidRPr="00091652">
        <w:rPr>
          <w:rFonts w:ascii="Times New Roman" w:eastAsia="Times New Roman" w:hAnsi="Times New Roman" w:cs="Times New Roman"/>
          <w:b/>
          <w:sz w:val="24"/>
          <w:szCs w:val="24"/>
          <w:lang w:eastAsia="zh-CN"/>
        </w:rPr>
        <w:t>Kft.</w:t>
      </w:r>
      <w:r w:rsidRPr="00091652">
        <w:rPr>
          <w:rFonts w:ascii="Times New Roman" w:eastAsia="Times New Roman" w:hAnsi="Times New Roman" w:cs="Times New Roman"/>
          <w:sz w:val="24"/>
          <w:szCs w:val="24"/>
          <w:lang w:eastAsia="zh-CN"/>
        </w:rPr>
        <w:t>, mint Ajánlatkérő által a „</w:t>
      </w:r>
      <w:r w:rsidR="002045CC" w:rsidRPr="002045CC">
        <w:rPr>
          <w:rFonts w:ascii="Times New Roman" w:hAnsi="Times New Roman" w:cs="Times New Roman"/>
          <w:b/>
          <w:bCs/>
          <w:sz w:val="24"/>
          <w:szCs w:val="24"/>
        </w:rPr>
        <w:t>Forgalomtechnikai eszközök, tartozékok beszerzése</w:t>
      </w:r>
      <w:r w:rsidRPr="00091652">
        <w:rPr>
          <w:rFonts w:ascii="Times New Roman" w:eastAsia="Times New Roman" w:hAnsi="Times New Roman" w:cs="Times New Roman"/>
          <w:sz w:val="24"/>
          <w:szCs w:val="24"/>
          <w:lang w:eastAsia="zh-CN"/>
        </w:rPr>
        <w:t>” tárgyában kiírt beszerzési eljárás során az alábbi nyilatkozatot teszem:</w:t>
      </w:r>
    </w:p>
    <w:p w14:paraId="5F605926" w14:textId="77777777" w:rsidR="007A7BA3" w:rsidRPr="00091652" w:rsidRDefault="007A7BA3" w:rsidP="007A7BA3">
      <w:pPr>
        <w:spacing w:after="120" w:line="288" w:lineRule="auto"/>
        <w:jc w:val="both"/>
        <w:rPr>
          <w:rFonts w:ascii="Times New Roman" w:eastAsia="Times New Roman" w:hAnsi="Times New Roman" w:cs="Times New Roman"/>
          <w:sz w:val="24"/>
          <w:szCs w:val="24"/>
          <w:lang w:eastAsia="zh-CN"/>
        </w:rPr>
      </w:pPr>
    </w:p>
    <w:p w14:paraId="0E48F9D3" w14:textId="77777777" w:rsidR="007A7BA3" w:rsidRPr="00091652" w:rsidRDefault="007A7BA3" w:rsidP="007A7BA3">
      <w:pPr>
        <w:spacing w:after="120" w:line="288" w:lineRule="auto"/>
        <w:jc w:val="center"/>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 szerződés teljesítése során az alábbi közreműködőket kívánom igénybe venni:</w:t>
      </w:r>
      <w:r w:rsidRPr="00091652">
        <w:rPr>
          <w:rFonts w:ascii="Times New Roman" w:eastAsia="Times New Roman" w:hAnsi="Times New Roman" w:cs="Times New Roman"/>
          <w:sz w:val="24"/>
          <w:szCs w:val="24"/>
          <w:vertAlign w:val="superscript"/>
          <w:lang w:eastAsia="zh-CN"/>
        </w:rPr>
        <w:footnoteReference w:id="1"/>
      </w:r>
    </w:p>
    <w:p w14:paraId="20A4C029" w14:textId="77777777" w:rsidR="007A7BA3" w:rsidRPr="00091652" w:rsidRDefault="007A7BA3" w:rsidP="007A7BA3">
      <w:pPr>
        <w:spacing w:after="120" w:line="288" w:lineRule="auto"/>
        <w:jc w:val="center"/>
        <w:rPr>
          <w:rFonts w:ascii="Times New Roman" w:eastAsia="Times New Roman" w:hAnsi="Times New Roman" w:cs="Times New Roman"/>
          <w:sz w:val="24"/>
          <w:szCs w:val="24"/>
          <w:lang w:eastAsia="zh-CN"/>
        </w:rPr>
      </w:pPr>
    </w:p>
    <w:tbl>
      <w:tblPr>
        <w:tblW w:w="9072" w:type="dxa"/>
        <w:tblInd w:w="-163" w:type="dxa"/>
        <w:tblCellMar>
          <w:left w:w="10" w:type="dxa"/>
          <w:right w:w="10" w:type="dxa"/>
        </w:tblCellMar>
        <w:tblLook w:val="04A0" w:firstRow="1" w:lastRow="0" w:firstColumn="1" w:lastColumn="0" w:noHBand="0" w:noVBand="1"/>
      </w:tblPr>
      <w:tblGrid>
        <w:gridCol w:w="4536"/>
        <w:gridCol w:w="4536"/>
      </w:tblGrid>
      <w:tr w:rsidR="00091652" w:rsidRPr="00091652" w14:paraId="372AEA53" w14:textId="77777777" w:rsidTr="00766C2C">
        <w:tc>
          <w:tcPr>
            <w:tcW w:w="453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6B6CBAAF" w14:textId="77777777" w:rsidR="007A7BA3" w:rsidRPr="00091652" w:rsidRDefault="007A7BA3" w:rsidP="00766C2C">
            <w:pPr>
              <w:spacing w:after="120" w:line="288" w:lineRule="auto"/>
              <w:jc w:val="center"/>
              <w:rPr>
                <w:rFonts w:ascii="Times New Roman" w:eastAsia="Times New Roman" w:hAnsi="Times New Roman" w:cs="Times New Roman"/>
                <w:b/>
                <w:sz w:val="24"/>
                <w:szCs w:val="24"/>
                <w:lang w:eastAsia="zh-CN"/>
              </w:rPr>
            </w:pPr>
            <w:r w:rsidRPr="00091652">
              <w:rPr>
                <w:rFonts w:ascii="Times New Roman" w:eastAsia="Times New Roman" w:hAnsi="Times New Roman" w:cs="Times New Roman"/>
                <w:b/>
                <w:sz w:val="24"/>
                <w:szCs w:val="24"/>
                <w:lang w:eastAsia="zh-CN"/>
              </w:rPr>
              <w:t>Közreműködő megnevezése</w:t>
            </w:r>
          </w:p>
          <w:p w14:paraId="4542CAF4" w14:textId="77777777" w:rsidR="007A7BA3" w:rsidRPr="00091652" w:rsidRDefault="007A7BA3" w:rsidP="00766C2C">
            <w:pPr>
              <w:spacing w:after="120" w:line="288" w:lineRule="auto"/>
              <w:jc w:val="center"/>
              <w:rPr>
                <w:rFonts w:ascii="Times New Roman" w:eastAsia="Times New Roman" w:hAnsi="Times New Roman" w:cs="Times New Roman"/>
                <w:b/>
                <w:sz w:val="24"/>
                <w:szCs w:val="24"/>
                <w:lang w:eastAsia="zh-CN"/>
              </w:rPr>
            </w:pPr>
            <w:r w:rsidRPr="00091652">
              <w:rPr>
                <w:rFonts w:ascii="Times New Roman" w:eastAsia="Times New Roman" w:hAnsi="Times New Roman" w:cs="Times New Roman"/>
                <w:b/>
                <w:sz w:val="24"/>
                <w:szCs w:val="24"/>
                <w:lang w:eastAsia="zh-CN"/>
              </w:rPr>
              <w:t>(székhely, adószám)</w:t>
            </w:r>
          </w:p>
        </w:tc>
        <w:tc>
          <w:tcPr>
            <w:tcW w:w="453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2E70C464" w14:textId="77777777" w:rsidR="007A7BA3" w:rsidRPr="00091652" w:rsidRDefault="007A7BA3" w:rsidP="00766C2C">
            <w:pPr>
              <w:spacing w:after="120" w:line="288" w:lineRule="auto"/>
              <w:jc w:val="center"/>
              <w:rPr>
                <w:rFonts w:ascii="Times New Roman" w:eastAsia="Times New Roman" w:hAnsi="Times New Roman" w:cs="Times New Roman"/>
                <w:b/>
                <w:sz w:val="24"/>
                <w:szCs w:val="24"/>
                <w:lang w:eastAsia="zh-CN"/>
              </w:rPr>
            </w:pPr>
            <w:r w:rsidRPr="00091652">
              <w:rPr>
                <w:rFonts w:ascii="Times New Roman" w:eastAsia="Times New Roman" w:hAnsi="Times New Roman" w:cs="Times New Roman"/>
                <w:b/>
                <w:sz w:val="24"/>
                <w:szCs w:val="24"/>
                <w:lang w:eastAsia="zh-CN"/>
              </w:rPr>
              <w:t>A teljesítés során betöltött szerepük</w:t>
            </w:r>
          </w:p>
        </w:tc>
      </w:tr>
      <w:tr w:rsidR="00091652" w:rsidRPr="00091652" w14:paraId="75B5E043" w14:textId="77777777" w:rsidTr="00766C2C">
        <w:tc>
          <w:tcPr>
            <w:tcW w:w="453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046C3C43" w14:textId="77777777" w:rsidR="007A7BA3" w:rsidRPr="00091652" w:rsidRDefault="007A7BA3" w:rsidP="00766C2C">
            <w:pPr>
              <w:spacing w:after="120" w:line="288" w:lineRule="auto"/>
              <w:jc w:val="center"/>
              <w:rPr>
                <w:rFonts w:ascii="Times New Roman" w:eastAsia="Times New Roman" w:hAnsi="Times New Roman" w:cs="Times New Roman"/>
                <w:sz w:val="24"/>
                <w:szCs w:val="24"/>
                <w:lang w:eastAsia="zh-CN"/>
              </w:rPr>
            </w:pPr>
          </w:p>
        </w:tc>
        <w:tc>
          <w:tcPr>
            <w:tcW w:w="453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47507C1B" w14:textId="77777777" w:rsidR="007A7BA3" w:rsidRPr="00091652" w:rsidRDefault="007A7BA3" w:rsidP="00766C2C">
            <w:pPr>
              <w:spacing w:after="120" w:line="288" w:lineRule="auto"/>
              <w:jc w:val="center"/>
              <w:rPr>
                <w:rFonts w:ascii="Times New Roman" w:eastAsia="Times New Roman" w:hAnsi="Times New Roman" w:cs="Times New Roman"/>
                <w:sz w:val="24"/>
                <w:szCs w:val="24"/>
                <w:lang w:eastAsia="zh-CN"/>
              </w:rPr>
            </w:pPr>
          </w:p>
        </w:tc>
      </w:tr>
      <w:tr w:rsidR="00091652" w:rsidRPr="00091652" w14:paraId="3E33B48B" w14:textId="77777777" w:rsidTr="00766C2C">
        <w:tc>
          <w:tcPr>
            <w:tcW w:w="453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5D695CFB" w14:textId="77777777" w:rsidR="007A7BA3" w:rsidRPr="00091652" w:rsidRDefault="007A7BA3" w:rsidP="00766C2C">
            <w:pPr>
              <w:spacing w:after="120" w:line="288" w:lineRule="auto"/>
              <w:jc w:val="center"/>
              <w:rPr>
                <w:rFonts w:ascii="Times New Roman" w:eastAsia="Times New Roman" w:hAnsi="Times New Roman" w:cs="Times New Roman"/>
                <w:sz w:val="24"/>
                <w:szCs w:val="24"/>
                <w:lang w:eastAsia="zh-CN"/>
              </w:rPr>
            </w:pPr>
          </w:p>
        </w:tc>
        <w:tc>
          <w:tcPr>
            <w:tcW w:w="453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2E20DFBA" w14:textId="77777777" w:rsidR="007A7BA3" w:rsidRPr="00091652" w:rsidRDefault="007A7BA3" w:rsidP="00766C2C">
            <w:pPr>
              <w:spacing w:after="120" w:line="288" w:lineRule="auto"/>
              <w:jc w:val="center"/>
              <w:rPr>
                <w:rFonts w:ascii="Times New Roman" w:eastAsia="Times New Roman" w:hAnsi="Times New Roman" w:cs="Times New Roman"/>
                <w:sz w:val="24"/>
                <w:szCs w:val="24"/>
                <w:lang w:eastAsia="zh-CN"/>
              </w:rPr>
            </w:pPr>
          </w:p>
        </w:tc>
      </w:tr>
    </w:tbl>
    <w:p w14:paraId="60A20765" w14:textId="77777777" w:rsidR="007A7BA3" w:rsidRPr="00091652" w:rsidRDefault="007A7BA3" w:rsidP="007A7BA3">
      <w:pPr>
        <w:spacing w:before="120" w:after="120" w:line="288" w:lineRule="auto"/>
        <w:jc w:val="both"/>
        <w:rPr>
          <w:rFonts w:ascii="Times New Roman" w:eastAsia="Times New Roman" w:hAnsi="Times New Roman" w:cs="Times New Roman"/>
          <w:sz w:val="24"/>
          <w:szCs w:val="24"/>
          <w:lang w:eastAsia="zh-CN"/>
        </w:rPr>
      </w:pPr>
    </w:p>
    <w:p w14:paraId="430291CC" w14:textId="77777777" w:rsidR="007A7BA3" w:rsidRPr="00091652" w:rsidRDefault="007A7BA3" w:rsidP="007A7BA3">
      <w:pPr>
        <w:spacing w:before="120"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vagy</w:t>
      </w:r>
    </w:p>
    <w:p w14:paraId="54A00C5C" w14:textId="77777777" w:rsidR="007A7BA3" w:rsidRPr="00091652" w:rsidRDefault="007A7BA3" w:rsidP="007A7BA3">
      <w:pPr>
        <w:spacing w:before="120" w:after="120" w:line="288" w:lineRule="auto"/>
        <w:jc w:val="both"/>
        <w:rPr>
          <w:rFonts w:ascii="Times New Roman" w:eastAsia="Times New Roman" w:hAnsi="Times New Roman" w:cs="Times New Roman"/>
          <w:sz w:val="24"/>
          <w:szCs w:val="24"/>
          <w:lang w:eastAsia="zh-CN"/>
        </w:rPr>
      </w:pPr>
    </w:p>
    <w:p w14:paraId="1B0709AE" w14:textId="77777777" w:rsidR="007A7BA3" w:rsidRPr="00091652" w:rsidRDefault="007A7BA3" w:rsidP="007A7BA3">
      <w:pPr>
        <w:spacing w:before="120" w:after="120" w:line="288" w:lineRule="auto"/>
        <w:jc w:val="center"/>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 szerződés teljesítése során nem kívánok közreműködőket igénybe venni.</w:t>
      </w:r>
      <w:r w:rsidRPr="00091652">
        <w:rPr>
          <w:rFonts w:ascii="Times New Roman" w:eastAsia="Times New Roman" w:hAnsi="Times New Roman" w:cs="Times New Roman"/>
          <w:sz w:val="24"/>
          <w:szCs w:val="24"/>
          <w:vertAlign w:val="superscript"/>
          <w:lang w:eastAsia="zh-CN"/>
        </w:rPr>
        <w:t xml:space="preserve"> </w:t>
      </w:r>
      <w:r w:rsidRPr="00091652">
        <w:rPr>
          <w:rFonts w:ascii="Times New Roman" w:eastAsia="Times New Roman" w:hAnsi="Times New Roman" w:cs="Times New Roman"/>
          <w:sz w:val="24"/>
          <w:szCs w:val="24"/>
          <w:vertAlign w:val="superscript"/>
          <w:lang w:eastAsia="zh-CN"/>
        </w:rPr>
        <w:footnoteReference w:id="2"/>
      </w:r>
    </w:p>
    <w:p w14:paraId="780B0D08" w14:textId="77777777" w:rsidR="007A7BA3" w:rsidRPr="00091652" w:rsidRDefault="007A7BA3" w:rsidP="007A7BA3">
      <w:pPr>
        <w:spacing w:after="120" w:line="288" w:lineRule="auto"/>
        <w:jc w:val="both"/>
        <w:rPr>
          <w:rFonts w:ascii="Times New Roman" w:eastAsia="Times New Roman" w:hAnsi="Times New Roman" w:cs="Times New Roman"/>
          <w:sz w:val="24"/>
          <w:szCs w:val="24"/>
          <w:lang w:eastAsia="zh-CN"/>
        </w:rPr>
      </w:pPr>
    </w:p>
    <w:p w14:paraId="5AFFEE48" w14:textId="77777777" w:rsidR="007A7BA3" w:rsidRPr="00091652" w:rsidRDefault="007A7BA3" w:rsidP="007A7BA3">
      <w:pPr>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Keltezés (helység, év, hónap, nap)</w:t>
      </w:r>
    </w:p>
    <w:p w14:paraId="27651C18" w14:textId="77777777" w:rsidR="007A7BA3" w:rsidRPr="00091652" w:rsidRDefault="007A7BA3" w:rsidP="007A7BA3">
      <w:pPr>
        <w:spacing w:after="120" w:line="288" w:lineRule="auto"/>
        <w:jc w:val="both"/>
        <w:rPr>
          <w:rFonts w:ascii="Times New Roman" w:eastAsia="Times New Roman" w:hAnsi="Times New Roman" w:cs="Times New Roman"/>
          <w:sz w:val="24"/>
          <w:szCs w:val="24"/>
          <w:lang w:eastAsia="zh-CN"/>
        </w:rPr>
      </w:pPr>
    </w:p>
    <w:tbl>
      <w:tblPr>
        <w:tblW w:w="4115" w:type="dxa"/>
        <w:tblInd w:w="4799" w:type="dxa"/>
        <w:tblCellMar>
          <w:left w:w="10" w:type="dxa"/>
          <w:right w:w="10" w:type="dxa"/>
        </w:tblCellMar>
        <w:tblLook w:val="04A0" w:firstRow="1" w:lastRow="0" w:firstColumn="1" w:lastColumn="0" w:noHBand="0" w:noVBand="1"/>
      </w:tblPr>
      <w:tblGrid>
        <w:gridCol w:w="4115"/>
      </w:tblGrid>
      <w:tr w:rsidR="00091652" w:rsidRPr="00091652" w14:paraId="585BCE07" w14:textId="77777777" w:rsidTr="00766C2C">
        <w:tc>
          <w:tcPr>
            <w:tcW w:w="4115" w:type="dxa"/>
            <w:tcBorders>
              <w:top w:val="single" w:sz="4" w:space="0" w:color="000000"/>
              <w:left w:val="nil"/>
              <w:bottom w:val="nil"/>
              <w:right w:val="nil"/>
              <w:tl2br w:val="nil"/>
              <w:tr2bl w:val="nil"/>
            </w:tcBorders>
            <w:tcMar>
              <w:top w:w="0" w:type="dxa"/>
              <w:left w:w="108" w:type="dxa"/>
              <w:bottom w:w="0" w:type="dxa"/>
              <w:right w:w="108" w:type="dxa"/>
            </w:tcMar>
          </w:tcPr>
          <w:p w14:paraId="6CF399AF" w14:textId="77777777" w:rsidR="007A7BA3" w:rsidRPr="00091652" w:rsidRDefault="007A7BA3" w:rsidP="00766C2C">
            <w:pPr>
              <w:spacing w:before="120" w:after="0" w:line="288" w:lineRule="auto"/>
              <w:ind w:left="-102" w:right="-108"/>
              <w:jc w:val="center"/>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(képviselő aláírása)</w:t>
            </w:r>
          </w:p>
        </w:tc>
      </w:tr>
    </w:tbl>
    <w:p w14:paraId="54FBBB55" w14:textId="77777777" w:rsidR="007A7BA3" w:rsidRPr="00091652" w:rsidRDefault="007A7BA3" w:rsidP="007A7BA3">
      <w:pPr>
        <w:spacing w:after="0" w:line="240" w:lineRule="auto"/>
        <w:rPr>
          <w:rFonts w:ascii="Cambria" w:eastAsia="Cambria" w:hAnsi="Cambria" w:cs="Times New Roman"/>
          <w:sz w:val="24"/>
          <w:szCs w:val="24"/>
          <w:lang w:val="en-US" w:eastAsia="zh-CN"/>
        </w:rPr>
      </w:pPr>
      <w:r w:rsidRPr="00091652">
        <w:rPr>
          <w:rFonts w:ascii="Cambria" w:eastAsia="Cambria" w:hAnsi="Cambria" w:cs="Times New Roman"/>
          <w:sz w:val="24"/>
          <w:szCs w:val="24"/>
          <w:lang w:val="en-US" w:eastAsia="zh-CN"/>
        </w:rPr>
        <w:br w:type="page"/>
      </w:r>
    </w:p>
    <w:p w14:paraId="584E8F15" w14:textId="77777777" w:rsidR="007A7BA3" w:rsidRPr="00091652" w:rsidRDefault="007A7BA3" w:rsidP="007A7BA3">
      <w:pPr>
        <w:spacing w:after="120" w:line="288" w:lineRule="auto"/>
        <w:jc w:val="right"/>
        <w:rPr>
          <w:rFonts w:ascii="Times New Roman" w:eastAsia="Times New Roman" w:hAnsi="Times New Roman" w:cs="Times New Roman"/>
          <w:b/>
          <w:bCs/>
          <w:iCs/>
          <w:sz w:val="24"/>
          <w:szCs w:val="24"/>
          <w:lang w:eastAsia="zh-CN"/>
        </w:rPr>
      </w:pPr>
      <w:r w:rsidRPr="00091652">
        <w:rPr>
          <w:rFonts w:ascii="Times New Roman" w:eastAsia="Times New Roman" w:hAnsi="Times New Roman" w:cs="Times New Roman"/>
          <w:b/>
          <w:bCs/>
          <w:iCs/>
          <w:sz w:val="24"/>
          <w:szCs w:val="24"/>
          <w:lang w:eastAsia="zh-CN"/>
        </w:rPr>
        <w:lastRenderedPageBreak/>
        <w:t>5. számú melléklet</w:t>
      </w:r>
    </w:p>
    <w:p w14:paraId="58D40559" w14:textId="77777777" w:rsidR="007A7BA3" w:rsidRPr="00091652" w:rsidRDefault="007A7BA3" w:rsidP="007A7BA3">
      <w:pPr>
        <w:spacing w:after="120" w:line="288" w:lineRule="auto"/>
        <w:jc w:val="center"/>
        <w:rPr>
          <w:rFonts w:ascii="Times New Roman" w:eastAsia="Times New Roman" w:hAnsi="Times New Roman" w:cs="Times New Roman"/>
          <w:b/>
          <w:bCs/>
          <w:iCs/>
          <w:sz w:val="24"/>
          <w:szCs w:val="24"/>
          <w:lang w:eastAsia="zh-CN"/>
        </w:rPr>
      </w:pPr>
    </w:p>
    <w:p w14:paraId="58DE16AD" w14:textId="77777777" w:rsidR="007A7BA3" w:rsidRPr="00091652" w:rsidRDefault="007A7BA3" w:rsidP="007A7BA3">
      <w:pPr>
        <w:shd w:val="clear" w:color="auto" w:fill="92D050"/>
        <w:spacing w:after="120" w:line="288" w:lineRule="auto"/>
        <w:jc w:val="center"/>
        <w:rPr>
          <w:rFonts w:ascii="Times New Roman" w:eastAsia="Times New Roman" w:hAnsi="Times New Roman" w:cs="Times New Roman"/>
          <w:b/>
          <w:bCs/>
          <w:iCs/>
          <w:sz w:val="24"/>
          <w:szCs w:val="24"/>
          <w:lang w:eastAsia="zh-CN"/>
        </w:rPr>
      </w:pPr>
      <w:r w:rsidRPr="00091652">
        <w:rPr>
          <w:rFonts w:ascii="Times New Roman" w:eastAsia="Times New Roman" w:hAnsi="Times New Roman" w:cs="Times New Roman"/>
          <w:b/>
          <w:bCs/>
          <w:iCs/>
          <w:sz w:val="24"/>
          <w:szCs w:val="24"/>
          <w:lang w:eastAsia="zh-CN"/>
        </w:rPr>
        <w:t>Nyilatkozat átláthatóságról</w:t>
      </w:r>
    </w:p>
    <w:p w14:paraId="5B18C18A" w14:textId="77777777" w:rsidR="007A7BA3" w:rsidRPr="00091652" w:rsidRDefault="007A7BA3" w:rsidP="007A7BA3">
      <w:pPr>
        <w:spacing w:after="120" w:line="288" w:lineRule="auto"/>
        <w:jc w:val="center"/>
        <w:rPr>
          <w:rFonts w:ascii="Times New Roman" w:eastAsia="Times New Roman" w:hAnsi="Times New Roman" w:cs="Times New Roman"/>
          <w:bCs/>
          <w:iCs/>
          <w:sz w:val="24"/>
          <w:szCs w:val="24"/>
          <w:lang w:eastAsia="zh-CN"/>
        </w:rPr>
      </w:pPr>
    </w:p>
    <w:p w14:paraId="5FC5AB0A" w14:textId="77777777" w:rsidR="007A7BA3" w:rsidRPr="00091652" w:rsidRDefault="007A7BA3" w:rsidP="007A7BA3">
      <w:pPr>
        <w:spacing w:after="120" w:line="288" w:lineRule="auto"/>
        <w:jc w:val="both"/>
        <w:rPr>
          <w:rFonts w:ascii="Times New Roman" w:eastAsia="Times New Roman" w:hAnsi="Times New Roman" w:cs="Times New Roman"/>
          <w:b/>
          <w:sz w:val="24"/>
          <w:szCs w:val="24"/>
          <w:lang w:eastAsia="zh-CN"/>
        </w:rPr>
      </w:pPr>
      <w:r w:rsidRPr="00091652">
        <w:rPr>
          <w:rFonts w:ascii="Times New Roman" w:eastAsia="Times New Roman" w:hAnsi="Times New Roman" w:cs="Times New Roman"/>
          <w:b/>
          <w:bCs/>
          <w:sz w:val="24"/>
          <w:szCs w:val="24"/>
          <w:lang w:eastAsia="zh-CN"/>
        </w:rPr>
        <w:t>Az Ajánlattevő törvényes képviselőjeként kinyilatkoztatom, hogy a nemzeti vagyonról szóló 2011. évi CXCVI. törvény 3. § 1. pontja alapján, az Ajánlattevő szervezet</w:t>
      </w:r>
      <w:r w:rsidRPr="00091652">
        <w:rPr>
          <w:rFonts w:ascii="Times New Roman" w:eastAsia="Times New Roman" w:hAnsi="Times New Roman" w:cs="Times New Roman"/>
          <w:b/>
          <w:sz w:val="24"/>
          <w:szCs w:val="24"/>
          <w:lang w:eastAsia="zh-CN"/>
        </w:rPr>
        <w:t xml:space="preserve"> átlátható szervezetnek minősül.</w:t>
      </w:r>
    </w:p>
    <w:p w14:paraId="3D3F8BA7" w14:textId="77777777" w:rsidR="007A7BA3" w:rsidRPr="00091652" w:rsidRDefault="007A7BA3" w:rsidP="007A7BA3">
      <w:pPr>
        <w:spacing w:after="120" w:line="288" w:lineRule="auto"/>
        <w:jc w:val="both"/>
        <w:rPr>
          <w:rFonts w:ascii="Times New Roman" w:eastAsia="Times New Roman" w:hAnsi="Times New Roman" w:cs="Times New Roman"/>
          <w:b/>
          <w:iCs/>
          <w:sz w:val="24"/>
          <w:szCs w:val="24"/>
          <w:u w:val="single"/>
          <w:lang w:eastAsia="zh-CN"/>
        </w:rPr>
      </w:pPr>
    </w:p>
    <w:p w14:paraId="49DD6A85" w14:textId="77777777" w:rsidR="007A7BA3" w:rsidRPr="00091652" w:rsidRDefault="007A7BA3" w:rsidP="007A7BA3">
      <w:pPr>
        <w:spacing w:after="120" w:line="288" w:lineRule="auto"/>
        <w:jc w:val="both"/>
        <w:rPr>
          <w:rFonts w:ascii="Times New Roman" w:hAnsi="Times New Roman" w:cs="Times New Roman"/>
          <w:sz w:val="24"/>
          <w:szCs w:val="24"/>
        </w:rPr>
      </w:pPr>
      <w:r w:rsidRPr="00091652">
        <w:rPr>
          <w:rFonts w:ascii="Times New Roman" w:hAnsi="Times New Roman" w:cs="Times New Roman"/>
          <w:sz w:val="24"/>
          <w:szCs w:val="24"/>
        </w:rPr>
        <w:t>Alulírott ……</w:t>
      </w:r>
      <w:proofErr w:type="gramStart"/>
      <w:r w:rsidRPr="00091652">
        <w:rPr>
          <w:rFonts w:ascii="Times New Roman" w:hAnsi="Times New Roman" w:cs="Times New Roman"/>
          <w:sz w:val="24"/>
          <w:szCs w:val="24"/>
        </w:rPr>
        <w:t>…….</w:t>
      </w:r>
      <w:proofErr w:type="gramEnd"/>
      <w:r w:rsidRPr="00091652">
        <w:rPr>
          <w:rFonts w:ascii="Times New Roman" w:hAnsi="Times New Roman" w:cs="Times New Roman"/>
          <w:sz w:val="24"/>
          <w:szCs w:val="24"/>
        </w:rPr>
        <w:t>. név, mint a ……………. cégnév (székhely: ……………….., adószám: ……………, pénzforgalmi számlaszám:  Bank …………….., cégjegyzékszám: ………………, képviseli: ………….. ügyvezető) képviselője nyilatkozom, hogy a …………cég neve olyan jogi személy, amely megfelel a következő feltételeknek:</w:t>
      </w:r>
    </w:p>
    <w:p w14:paraId="4E4C5CE3" w14:textId="77777777" w:rsidR="007A7BA3" w:rsidRPr="00091652" w:rsidRDefault="007A7BA3" w:rsidP="007A7BA3">
      <w:pPr>
        <w:spacing w:after="120" w:line="288" w:lineRule="auto"/>
        <w:jc w:val="both"/>
        <w:rPr>
          <w:rFonts w:ascii="Times New Roman" w:hAnsi="Times New Roman" w:cs="Times New Roman"/>
          <w:sz w:val="24"/>
          <w:szCs w:val="24"/>
        </w:rPr>
      </w:pPr>
      <w:r w:rsidRPr="00091652">
        <w:rPr>
          <w:rFonts w:ascii="Times New Roman" w:hAnsi="Times New Roman" w:cs="Times New Roman"/>
          <w:sz w:val="24"/>
          <w:szCs w:val="24"/>
        </w:rPr>
        <w:t>a)</w:t>
      </w:r>
      <w:r w:rsidRPr="00091652">
        <w:rPr>
          <w:rFonts w:ascii="Times New Roman" w:hAnsi="Times New Roman" w:cs="Times New Roman"/>
          <w:sz w:val="24"/>
          <w:szCs w:val="24"/>
        </w:rPr>
        <w:tab/>
        <w:t>tulajdonosi szerkezete, a pénzmosás és a terrorizmus finanszírozása megelőzéséről és megakadályozásáról szóló törvény szerint meghatározott tényleges tulajdonosa megismerhető,</w:t>
      </w:r>
    </w:p>
    <w:p w14:paraId="629451DF" w14:textId="77777777" w:rsidR="007A7BA3" w:rsidRPr="00091652" w:rsidRDefault="007A7BA3" w:rsidP="007A7BA3">
      <w:pPr>
        <w:spacing w:after="120" w:line="288" w:lineRule="auto"/>
        <w:jc w:val="both"/>
        <w:rPr>
          <w:rFonts w:ascii="Times New Roman" w:hAnsi="Times New Roman" w:cs="Times New Roman"/>
          <w:sz w:val="24"/>
          <w:szCs w:val="24"/>
        </w:rPr>
      </w:pPr>
      <w:r w:rsidRPr="00091652">
        <w:rPr>
          <w:rFonts w:ascii="Times New Roman" w:hAnsi="Times New Roman" w:cs="Times New Roman"/>
          <w:sz w:val="24"/>
          <w:szCs w:val="24"/>
        </w:rPr>
        <w:t>b)</w:t>
      </w:r>
      <w:r w:rsidRPr="00091652">
        <w:rPr>
          <w:rFonts w:ascii="Times New Roman" w:hAnsi="Times New Roman" w:cs="Times New Roman"/>
          <w:sz w:val="24"/>
          <w:szCs w:val="24"/>
        </w:rPr>
        <w:tab/>
        <w:t>az Európai Unió tagállamában, az Európai Gazdasági Térségről szóló megállapodásban részes államban, a Gazdasági Együttműködési és Fejlesztési Szervezet tagállamában vagy olyan államban rendelkezik adóilletőséggel, amellyel Magyarországnak a kettős adóztatás elkerüléséről szóló egyezménye van,</w:t>
      </w:r>
    </w:p>
    <w:p w14:paraId="6F15B6F1" w14:textId="77777777" w:rsidR="007A7BA3" w:rsidRPr="00091652" w:rsidRDefault="007A7BA3" w:rsidP="007A7BA3">
      <w:pPr>
        <w:spacing w:after="120" w:line="288" w:lineRule="auto"/>
        <w:jc w:val="both"/>
        <w:rPr>
          <w:rFonts w:ascii="Times New Roman" w:hAnsi="Times New Roman" w:cs="Times New Roman"/>
          <w:sz w:val="24"/>
          <w:szCs w:val="24"/>
        </w:rPr>
      </w:pPr>
      <w:r w:rsidRPr="00091652">
        <w:rPr>
          <w:rFonts w:ascii="Times New Roman" w:hAnsi="Times New Roman" w:cs="Times New Roman"/>
          <w:sz w:val="24"/>
          <w:szCs w:val="24"/>
        </w:rPr>
        <w:t>c)</w:t>
      </w:r>
      <w:r w:rsidRPr="00091652">
        <w:rPr>
          <w:rFonts w:ascii="Times New Roman" w:hAnsi="Times New Roman" w:cs="Times New Roman"/>
          <w:sz w:val="24"/>
          <w:szCs w:val="24"/>
        </w:rPr>
        <w:tab/>
        <w:t>nem minősül a társasági adóról és az osztalékadóról szóló törvény szerint meghatározott ellenőrzött külföldi társaságnak,</w:t>
      </w:r>
    </w:p>
    <w:p w14:paraId="2F184113" w14:textId="77777777" w:rsidR="007A7BA3" w:rsidRPr="00091652" w:rsidRDefault="007A7BA3" w:rsidP="007A7BA3">
      <w:pPr>
        <w:spacing w:after="120" w:line="288" w:lineRule="auto"/>
        <w:jc w:val="both"/>
        <w:rPr>
          <w:rFonts w:ascii="Times New Roman" w:hAnsi="Times New Roman" w:cs="Times New Roman"/>
          <w:sz w:val="24"/>
          <w:szCs w:val="24"/>
        </w:rPr>
      </w:pPr>
      <w:r w:rsidRPr="00091652">
        <w:rPr>
          <w:rFonts w:ascii="Times New Roman" w:hAnsi="Times New Roman" w:cs="Times New Roman"/>
          <w:sz w:val="24"/>
          <w:szCs w:val="24"/>
        </w:rPr>
        <w:t>d)</w:t>
      </w:r>
      <w:r w:rsidRPr="00091652">
        <w:rPr>
          <w:rFonts w:ascii="Times New Roman" w:hAnsi="Times New Roman" w:cs="Times New Roman"/>
          <w:sz w:val="24"/>
          <w:szCs w:val="24"/>
        </w:rPr>
        <w:tab/>
        <w:t>a gazdálkodó szervezetben közvetlenül vagy közvetetten több mint 25%-os tulajdonnal, befolyással vagy szavazati joggal bíró jogi személy, jogi személyiséggel nem rendelkező gazdálkodó szervezet tekintetében az a), b) és c) alpont szerinti feltételek fennállnak.</w:t>
      </w:r>
    </w:p>
    <w:p w14:paraId="508543C1" w14:textId="77777777" w:rsidR="007A7BA3" w:rsidRPr="00091652" w:rsidRDefault="007A7BA3" w:rsidP="007A7BA3">
      <w:pPr>
        <w:spacing w:after="120" w:line="288" w:lineRule="auto"/>
        <w:jc w:val="both"/>
        <w:rPr>
          <w:rFonts w:ascii="Times New Roman" w:eastAsia="Cambria" w:hAnsi="Times New Roman" w:cs="Times New Roman"/>
          <w:sz w:val="24"/>
          <w:szCs w:val="24"/>
          <w:lang w:val="en-US" w:eastAsia="zh-CN"/>
        </w:rPr>
      </w:pPr>
    </w:p>
    <w:p w14:paraId="23851264" w14:textId="77777777" w:rsidR="007A7BA3" w:rsidRPr="00091652" w:rsidRDefault="007A7BA3" w:rsidP="007A7BA3">
      <w:pPr>
        <w:spacing w:after="120" w:line="288" w:lineRule="auto"/>
        <w:jc w:val="both"/>
        <w:rPr>
          <w:rFonts w:ascii="Times New Roman" w:eastAsia="Cambria" w:hAnsi="Times New Roman" w:cs="Times New Roman"/>
          <w:sz w:val="24"/>
          <w:szCs w:val="24"/>
          <w:lang w:val="en-US" w:eastAsia="zh-CN"/>
        </w:rPr>
      </w:pPr>
    </w:p>
    <w:p w14:paraId="431F408C" w14:textId="77777777" w:rsidR="007A7BA3" w:rsidRPr="00091652" w:rsidRDefault="007A7BA3" w:rsidP="007A7BA3">
      <w:pPr>
        <w:spacing w:after="120" w:line="288" w:lineRule="auto"/>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Keltezés (helység, év, hónap, nap)</w:t>
      </w:r>
    </w:p>
    <w:p w14:paraId="20FC19DF" w14:textId="77777777" w:rsidR="007A7BA3" w:rsidRPr="00091652" w:rsidRDefault="007A7BA3" w:rsidP="007A7BA3">
      <w:pPr>
        <w:spacing w:after="120" w:line="288" w:lineRule="auto"/>
        <w:rPr>
          <w:rFonts w:ascii="Times New Roman" w:eastAsia="Times New Roman" w:hAnsi="Times New Roman" w:cs="Times New Roman"/>
          <w:sz w:val="24"/>
          <w:szCs w:val="24"/>
          <w:lang w:eastAsia="zh-CN"/>
        </w:rPr>
      </w:pPr>
    </w:p>
    <w:p w14:paraId="02793FC8" w14:textId="77777777" w:rsidR="007A7BA3" w:rsidRPr="00091652" w:rsidRDefault="007A7BA3" w:rsidP="007A7BA3">
      <w:pPr>
        <w:spacing w:after="120" w:line="288" w:lineRule="auto"/>
        <w:rPr>
          <w:rFonts w:ascii="Times New Roman" w:eastAsia="Times New Roman" w:hAnsi="Times New Roman" w:cs="Times New Roman"/>
          <w:sz w:val="24"/>
          <w:szCs w:val="24"/>
          <w:lang w:eastAsia="zh-CN"/>
        </w:rPr>
      </w:pPr>
    </w:p>
    <w:tbl>
      <w:tblPr>
        <w:tblW w:w="0" w:type="dxa"/>
        <w:tblInd w:w="4799" w:type="dxa"/>
        <w:tblCellMar>
          <w:left w:w="10" w:type="dxa"/>
          <w:right w:w="10" w:type="dxa"/>
        </w:tblCellMar>
        <w:tblLook w:val="04A0" w:firstRow="1" w:lastRow="0" w:firstColumn="1" w:lastColumn="0" w:noHBand="0" w:noVBand="1"/>
      </w:tblPr>
      <w:tblGrid>
        <w:gridCol w:w="4115"/>
      </w:tblGrid>
      <w:tr w:rsidR="00091652" w:rsidRPr="00091652" w14:paraId="42601917" w14:textId="77777777" w:rsidTr="00766C2C">
        <w:tc>
          <w:tcPr>
            <w:tcW w:w="4115" w:type="dxa"/>
            <w:tcBorders>
              <w:top w:val="single" w:sz="4" w:space="0" w:color="000000"/>
              <w:left w:val="nil"/>
              <w:bottom w:val="nil"/>
              <w:right w:val="nil"/>
              <w:tl2br w:val="nil"/>
              <w:tr2bl w:val="nil"/>
            </w:tcBorders>
            <w:tcMar>
              <w:top w:w="0" w:type="dxa"/>
              <w:left w:w="108" w:type="dxa"/>
              <w:bottom w:w="0" w:type="dxa"/>
              <w:right w:w="108" w:type="dxa"/>
            </w:tcMar>
          </w:tcPr>
          <w:p w14:paraId="00907EE0" w14:textId="77777777" w:rsidR="007A7BA3" w:rsidRPr="00091652" w:rsidRDefault="007A7BA3" w:rsidP="00766C2C">
            <w:pPr>
              <w:spacing w:before="120" w:after="120" w:line="288" w:lineRule="auto"/>
              <w:jc w:val="center"/>
              <w:rPr>
                <w:rFonts w:ascii="Times New Roman" w:eastAsia="Cambria" w:hAnsi="Times New Roman" w:cs="Times New Roman"/>
                <w:sz w:val="24"/>
                <w:szCs w:val="24"/>
                <w:lang w:val="en-US" w:eastAsia="zh-CN"/>
              </w:rPr>
            </w:pPr>
            <w:r w:rsidRPr="00091652">
              <w:rPr>
                <w:rFonts w:ascii="Times New Roman" w:eastAsia="Cambria" w:hAnsi="Times New Roman" w:cs="Times New Roman"/>
                <w:sz w:val="24"/>
                <w:szCs w:val="24"/>
                <w:lang w:eastAsia="zh-CN"/>
              </w:rPr>
              <w:t>(képviselő aláírása)</w:t>
            </w:r>
          </w:p>
        </w:tc>
      </w:tr>
    </w:tbl>
    <w:p w14:paraId="7BAF5D4A" w14:textId="77777777" w:rsidR="007A7BA3" w:rsidRPr="00091652" w:rsidRDefault="007A7BA3" w:rsidP="007A7BA3">
      <w:pPr>
        <w:spacing w:after="120" w:line="288" w:lineRule="auto"/>
        <w:rPr>
          <w:rFonts w:ascii="Times New Roman" w:eastAsia="Cambria" w:hAnsi="Times New Roman" w:cs="Times New Roman"/>
          <w:sz w:val="24"/>
          <w:szCs w:val="24"/>
          <w:lang w:val="en-US" w:eastAsia="zh-CN"/>
        </w:rPr>
      </w:pPr>
      <w:r w:rsidRPr="00091652">
        <w:rPr>
          <w:rFonts w:ascii="Times New Roman" w:eastAsia="Cambria" w:hAnsi="Times New Roman" w:cs="Times New Roman"/>
          <w:sz w:val="24"/>
          <w:szCs w:val="24"/>
          <w:lang w:val="en-US" w:eastAsia="zh-CN"/>
        </w:rPr>
        <w:br w:type="page"/>
      </w:r>
    </w:p>
    <w:p w14:paraId="119ADA18" w14:textId="77777777" w:rsidR="007A7BA3" w:rsidRPr="00091652" w:rsidRDefault="007A7BA3" w:rsidP="007A7BA3">
      <w:pPr>
        <w:spacing w:after="120" w:line="288" w:lineRule="auto"/>
        <w:jc w:val="right"/>
        <w:rPr>
          <w:rFonts w:ascii="Times New Roman" w:eastAsia="Times New Roman" w:hAnsi="Times New Roman" w:cs="Times New Roman"/>
          <w:b/>
          <w:bCs/>
          <w:iCs/>
          <w:sz w:val="24"/>
          <w:szCs w:val="24"/>
          <w:lang w:eastAsia="zh-CN"/>
        </w:rPr>
      </w:pPr>
      <w:r w:rsidRPr="00091652">
        <w:rPr>
          <w:rFonts w:ascii="Times New Roman" w:eastAsia="Times New Roman" w:hAnsi="Times New Roman" w:cs="Times New Roman"/>
          <w:b/>
          <w:bCs/>
          <w:iCs/>
          <w:sz w:val="24"/>
          <w:szCs w:val="24"/>
          <w:lang w:eastAsia="zh-CN"/>
        </w:rPr>
        <w:lastRenderedPageBreak/>
        <w:t>6. számú melléklet</w:t>
      </w:r>
    </w:p>
    <w:p w14:paraId="7CAD8815" w14:textId="77777777" w:rsidR="007A7BA3" w:rsidRPr="00091652" w:rsidRDefault="007A7BA3" w:rsidP="007A7BA3">
      <w:pPr>
        <w:spacing w:after="120" w:line="288" w:lineRule="auto"/>
        <w:jc w:val="center"/>
        <w:rPr>
          <w:rFonts w:ascii="Times New Roman" w:eastAsia="Times New Roman" w:hAnsi="Times New Roman" w:cs="Times New Roman"/>
          <w:b/>
          <w:bCs/>
          <w:iCs/>
          <w:sz w:val="24"/>
          <w:szCs w:val="24"/>
          <w:lang w:eastAsia="zh-CN"/>
        </w:rPr>
      </w:pPr>
    </w:p>
    <w:p w14:paraId="284A84C4" w14:textId="77777777" w:rsidR="007A7BA3" w:rsidRPr="00091652" w:rsidRDefault="007A7BA3" w:rsidP="007A7BA3">
      <w:pPr>
        <w:shd w:val="clear" w:color="auto" w:fill="92D050"/>
        <w:spacing w:after="120" w:line="288" w:lineRule="auto"/>
        <w:jc w:val="center"/>
        <w:rPr>
          <w:rFonts w:ascii="Times New Roman" w:eastAsia="Times New Roman" w:hAnsi="Times New Roman" w:cs="Times New Roman"/>
          <w:b/>
          <w:bCs/>
          <w:iCs/>
          <w:sz w:val="24"/>
          <w:szCs w:val="24"/>
          <w:lang w:eastAsia="zh-CN"/>
        </w:rPr>
      </w:pPr>
      <w:r w:rsidRPr="00091652">
        <w:rPr>
          <w:rFonts w:ascii="Times New Roman" w:eastAsia="Times New Roman" w:hAnsi="Times New Roman" w:cs="Times New Roman"/>
          <w:b/>
          <w:bCs/>
          <w:iCs/>
          <w:sz w:val="24"/>
          <w:szCs w:val="24"/>
          <w:lang w:eastAsia="zh-CN"/>
        </w:rPr>
        <w:t>Nyilatkozat összeférhetetlenségről és titoktartásról</w:t>
      </w:r>
    </w:p>
    <w:p w14:paraId="4DD425D9" w14:textId="77777777" w:rsidR="007A7BA3" w:rsidRPr="00091652" w:rsidRDefault="007A7BA3" w:rsidP="007A7BA3">
      <w:pPr>
        <w:spacing w:after="120" w:line="288" w:lineRule="auto"/>
        <w:jc w:val="center"/>
        <w:rPr>
          <w:rFonts w:ascii="Times New Roman" w:eastAsia="Times New Roman" w:hAnsi="Times New Roman" w:cs="Times New Roman"/>
          <w:bCs/>
          <w:iCs/>
          <w:sz w:val="24"/>
          <w:szCs w:val="24"/>
          <w:lang w:eastAsia="zh-CN"/>
        </w:rPr>
      </w:pPr>
    </w:p>
    <w:p w14:paraId="5EBCDD15" w14:textId="77777777" w:rsidR="007A7BA3" w:rsidRPr="00091652" w:rsidRDefault="007A7BA3" w:rsidP="007A7BA3">
      <w:pPr>
        <w:widowControl w:val="0"/>
        <w:pBdr>
          <w:top w:val="nil"/>
          <w:left w:val="nil"/>
          <w:bottom w:val="nil"/>
          <w:right w:val="nil"/>
          <w:between w:val="nil"/>
        </w:pBdr>
        <w:shd w:val="solid" w:color="FFFFFF" w:fill="auto"/>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 xml:space="preserve">Alulírott </w:t>
      </w:r>
      <w:r w:rsidRPr="00091652">
        <w:rPr>
          <w:rFonts w:ascii="Times New Roman" w:eastAsia="Times New Roman" w:hAnsi="Times New Roman" w:cs="Times New Roman"/>
          <w:i/>
          <w:sz w:val="24"/>
          <w:szCs w:val="24"/>
          <w:lang w:eastAsia="zh-CN"/>
        </w:rPr>
        <w:t>……………………</w:t>
      </w:r>
      <w:r w:rsidRPr="00091652">
        <w:rPr>
          <w:rFonts w:ascii="Times New Roman" w:eastAsia="Times New Roman" w:hAnsi="Times New Roman" w:cs="Times New Roman"/>
          <w:sz w:val="24"/>
          <w:szCs w:val="24"/>
          <w:lang w:eastAsia="zh-CN"/>
        </w:rPr>
        <w:t xml:space="preserve"> (</w:t>
      </w:r>
      <w:r w:rsidRPr="00091652">
        <w:rPr>
          <w:rFonts w:ascii="Times New Roman" w:eastAsia="Times New Roman" w:hAnsi="Times New Roman" w:cs="Times New Roman"/>
          <w:i/>
          <w:sz w:val="24"/>
          <w:szCs w:val="24"/>
          <w:lang w:eastAsia="zh-CN"/>
        </w:rPr>
        <w:t>név</w:t>
      </w:r>
      <w:r w:rsidRPr="00091652">
        <w:rPr>
          <w:rFonts w:ascii="Times New Roman" w:eastAsia="Times New Roman" w:hAnsi="Times New Roman" w:cs="Times New Roman"/>
          <w:sz w:val="24"/>
          <w:szCs w:val="24"/>
          <w:lang w:eastAsia="zh-CN"/>
        </w:rPr>
        <w:t xml:space="preserve">) a </w:t>
      </w:r>
      <w:r w:rsidRPr="00091652">
        <w:rPr>
          <w:rFonts w:ascii="Times New Roman" w:eastAsia="Times New Roman" w:hAnsi="Times New Roman" w:cs="Times New Roman"/>
          <w:i/>
          <w:sz w:val="24"/>
          <w:szCs w:val="24"/>
          <w:lang w:eastAsia="zh-CN"/>
        </w:rPr>
        <w:t xml:space="preserve">…………………… (cégnév) </w:t>
      </w:r>
      <w:r w:rsidRPr="00091652">
        <w:rPr>
          <w:rFonts w:ascii="Times New Roman" w:eastAsia="Times New Roman" w:hAnsi="Times New Roman" w:cs="Times New Roman"/>
          <w:sz w:val="24"/>
          <w:szCs w:val="24"/>
          <w:lang w:eastAsia="zh-CN"/>
        </w:rPr>
        <w:t>(székhely:</w:t>
      </w:r>
      <w:r w:rsidRPr="00091652">
        <w:rPr>
          <w:rFonts w:ascii="Times New Roman" w:eastAsia="Times New Roman" w:hAnsi="Times New Roman" w:cs="Times New Roman"/>
          <w:i/>
          <w:sz w:val="24"/>
          <w:szCs w:val="24"/>
          <w:lang w:eastAsia="zh-CN"/>
        </w:rPr>
        <w:t xml:space="preserve"> </w:t>
      </w:r>
      <w:r w:rsidRPr="00091652">
        <w:rPr>
          <w:rFonts w:ascii="Times New Roman" w:eastAsia="Times New Roman" w:hAnsi="Times New Roman" w:cs="Times New Roman"/>
          <w:sz w:val="24"/>
          <w:szCs w:val="24"/>
          <w:lang w:eastAsia="zh-CN"/>
        </w:rPr>
        <w:t>…)</w:t>
      </w:r>
      <w:r w:rsidRPr="00091652">
        <w:rPr>
          <w:rFonts w:ascii="Times New Roman" w:eastAsia="Times New Roman" w:hAnsi="Times New Roman" w:cs="Times New Roman"/>
          <w:i/>
          <w:sz w:val="24"/>
          <w:szCs w:val="24"/>
          <w:lang w:eastAsia="zh-CN"/>
        </w:rPr>
        <w:t xml:space="preserve"> </w:t>
      </w:r>
      <w:r w:rsidRPr="00091652">
        <w:rPr>
          <w:rFonts w:ascii="Times New Roman" w:eastAsia="Times New Roman" w:hAnsi="Times New Roman" w:cs="Times New Roman"/>
          <w:sz w:val="24"/>
          <w:szCs w:val="24"/>
          <w:lang w:eastAsia="zh-CN"/>
        </w:rPr>
        <w:t>ajánlattevő képviselője nyilatkozom, hogy az általam képviselt társasággal szemben felsorolt összeférhetetlenségi okok nem állnak fenn.</w:t>
      </w:r>
    </w:p>
    <w:p w14:paraId="0E7A5403" w14:textId="77777777" w:rsidR="007A7BA3" w:rsidRPr="00091652" w:rsidRDefault="007A7BA3" w:rsidP="007A7BA3">
      <w:pPr>
        <w:widowControl w:val="0"/>
        <w:pBdr>
          <w:top w:val="nil"/>
          <w:left w:val="nil"/>
          <w:bottom w:val="nil"/>
          <w:right w:val="nil"/>
          <w:between w:val="nil"/>
        </w:pBdr>
        <w:shd w:val="solid" w:color="FFFFFF" w:fill="auto"/>
        <w:spacing w:after="120" w:line="288" w:lineRule="auto"/>
        <w:jc w:val="both"/>
        <w:rPr>
          <w:rFonts w:ascii="Times New Roman" w:eastAsia="Times New Roman" w:hAnsi="Times New Roman" w:cs="Times New Roman"/>
          <w:i/>
          <w:sz w:val="24"/>
          <w:szCs w:val="24"/>
          <w:lang w:eastAsia="zh-CN"/>
        </w:rPr>
      </w:pPr>
      <w:r w:rsidRPr="00091652">
        <w:rPr>
          <w:rFonts w:ascii="Times New Roman" w:eastAsia="Times New Roman" w:hAnsi="Times New Roman" w:cs="Times New Roman"/>
          <w:i/>
          <w:sz w:val="24"/>
          <w:szCs w:val="24"/>
          <w:lang w:eastAsia="zh-CN"/>
        </w:rPr>
        <w:t>Összeférhetetlen és nem vehet részt az eljárásban ajánlattevőként:</w:t>
      </w:r>
    </w:p>
    <w:p w14:paraId="05F5A15A" w14:textId="77777777" w:rsidR="007A7BA3" w:rsidRPr="00091652" w:rsidRDefault="007A7BA3" w:rsidP="007A7BA3">
      <w:pPr>
        <w:widowControl w:val="0"/>
        <w:pBdr>
          <w:top w:val="nil"/>
          <w:left w:val="nil"/>
          <w:bottom w:val="nil"/>
          <w:right w:val="nil"/>
          <w:between w:val="nil"/>
        </w:pBdr>
        <w:shd w:val="solid" w:color="FFFFFF" w:fill="auto"/>
        <w:spacing w:after="0" w:line="288" w:lineRule="auto"/>
        <w:jc w:val="both"/>
        <w:rPr>
          <w:rFonts w:ascii="Times New Roman" w:eastAsia="Times New Roman" w:hAnsi="Times New Roman" w:cs="Times New Roman"/>
          <w:i/>
          <w:sz w:val="24"/>
          <w:szCs w:val="24"/>
          <w:lang w:eastAsia="zh-CN"/>
        </w:rPr>
      </w:pPr>
      <w:r w:rsidRPr="00091652">
        <w:rPr>
          <w:rFonts w:ascii="Times New Roman" w:eastAsia="Times New Roman" w:hAnsi="Times New Roman" w:cs="Times New Roman"/>
          <w:i/>
          <w:sz w:val="24"/>
          <w:szCs w:val="24"/>
          <w:lang w:eastAsia="zh-CN"/>
        </w:rPr>
        <w:t>a) az ajánlatkérő által az eljárással vagy annak előkészítésével kapcsolatos tevékenységbe bevont személy vagy szervezet,</w:t>
      </w:r>
    </w:p>
    <w:p w14:paraId="3B3BBE41" w14:textId="77777777" w:rsidR="007A7BA3" w:rsidRPr="00091652" w:rsidRDefault="007A7BA3" w:rsidP="007A7BA3">
      <w:pPr>
        <w:widowControl w:val="0"/>
        <w:pBdr>
          <w:top w:val="nil"/>
          <w:left w:val="nil"/>
          <w:bottom w:val="nil"/>
          <w:right w:val="nil"/>
          <w:between w:val="nil"/>
        </w:pBdr>
        <w:shd w:val="solid" w:color="FFFFFF" w:fill="auto"/>
        <w:spacing w:after="0" w:line="288" w:lineRule="auto"/>
        <w:jc w:val="both"/>
        <w:rPr>
          <w:rFonts w:ascii="Times New Roman" w:eastAsia="Times New Roman" w:hAnsi="Times New Roman" w:cs="Times New Roman"/>
          <w:i/>
          <w:sz w:val="24"/>
          <w:szCs w:val="24"/>
          <w:lang w:eastAsia="zh-CN"/>
        </w:rPr>
      </w:pPr>
      <w:r w:rsidRPr="00091652">
        <w:rPr>
          <w:rFonts w:ascii="Times New Roman" w:eastAsia="Times New Roman" w:hAnsi="Times New Roman" w:cs="Times New Roman"/>
          <w:i/>
          <w:sz w:val="24"/>
          <w:szCs w:val="24"/>
          <w:lang w:eastAsia="zh-CN"/>
        </w:rPr>
        <w:t>b) az a szervezet, amelynek</w:t>
      </w:r>
    </w:p>
    <w:p w14:paraId="7DFEA52B" w14:textId="77777777" w:rsidR="007A7BA3" w:rsidRPr="00091652" w:rsidRDefault="007A7BA3" w:rsidP="007A7BA3">
      <w:pPr>
        <w:widowControl w:val="0"/>
        <w:pBdr>
          <w:top w:val="nil"/>
          <w:left w:val="nil"/>
          <w:bottom w:val="nil"/>
          <w:right w:val="nil"/>
          <w:between w:val="nil"/>
        </w:pBdr>
        <w:shd w:val="solid" w:color="FFFFFF" w:fill="auto"/>
        <w:spacing w:after="0" w:line="288" w:lineRule="auto"/>
        <w:jc w:val="both"/>
        <w:rPr>
          <w:rFonts w:ascii="Times New Roman" w:eastAsia="Times New Roman" w:hAnsi="Times New Roman" w:cs="Times New Roman"/>
          <w:i/>
          <w:sz w:val="24"/>
          <w:szCs w:val="24"/>
          <w:lang w:eastAsia="zh-CN"/>
        </w:rPr>
      </w:pPr>
      <w:proofErr w:type="spellStart"/>
      <w:r w:rsidRPr="00091652">
        <w:rPr>
          <w:rFonts w:ascii="Times New Roman" w:eastAsia="Times New Roman" w:hAnsi="Times New Roman" w:cs="Times New Roman"/>
          <w:i/>
          <w:sz w:val="24"/>
          <w:szCs w:val="24"/>
          <w:lang w:eastAsia="zh-CN"/>
        </w:rPr>
        <w:t>ba</w:t>
      </w:r>
      <w:proofErr w:type="spellEnd"/>
      <w:r w:rsidRPr="00091652">
        <w:rPr>
          <w:rFonts w:ascii="Times New Roman" w:eastAsia="Times New Roman" w:hAnsi="Times New Roman" w:cs="Times New Roman"/>
          <w:i/>
          <w:sz w:val="24"/>
          <w:szCs w:val="24"/>
          <w:lang w:eastAsia="zh-CN"/>
        </w:rPr>
        <w:t>) vezető tisztségviselőjét vagy felügyelőbizottságának tagját,</w:t>
      </w:r>
    </w:p>
    <w:p w14:paraId="2D134F7E" w14:textId="77777777" w:rsidR="007A7BA3" w:rsidRPr="00091652" w:rsidRDefault="007A7BA3" w:rsidP="007A7BA3">
      <w:pPr>
        <w:widowControl w:val="0"/>
        <w:pBdr>
          <w:top w:val="nil"/>
          <w:left w:val="nil"/>
          <w:bottom w:val="nil"/>
          <w:right w:val="nil"/>
          <w:between w:val="nil"/>
        </w:pBdr>
        <w:shd w:val="solid" w:color="FFFFFF" w:fill="auto"/>
        <w:spacing w:after="0" w:line="288" w:lineRule="auto"/>
        <w:jc w:val="both"/>
        <w:rPr>
          <w:rFonts w:ascii="Times New Roman" w:eastAsia="Times New Roman" w:hAnsi="Times New Roman" w:cs="Times New Roman"/>
          <w:i/>
          <w:sz w:val="24"/>
          <w:szCs w:val="24"/>
          <w:lang w:eastAsia="zh-CN"/>
        </w:rPr>
      </w:pPr>
      <w:proofErr w:type="spellStart"/>
      <w:r w:rsidRPr="00091652">
        <w:rPr>
          <w:rFonts w:ascii="Times New Roman" w:eastAsia="Times New Roman" w:hAnsi="Times New Roman" w:cs="Times New Roman"/>
          <w:i/>
          <w:sz w:val="24"/>
          <w:szCs w:val="24"/>
          <w:lang w:eastAsia="zh-CN"/>
        </w:rPr>
        <w:t>bb</w:t>
      </w:r>
      <w:proofErr w:type="spellEnd"/>
      <w:r w:rsidRPr="00091652">
        <w:rPr>
          <w:rFonts w:ascii="Times New Roman" w:eastAsia="Times New Roman" w:hAnsi="Times New Roman" w:cs="Times New Roman"/>
          <w:i/>
          <w:sz w:val="24"/>
          <w:szCs w:val="24"/>
          <w:lang w:eastAsia="zh-CN"/>
        </w:rPr>
        <w:t>) tulajdonosát,</w:t>
      </w:r>
    </w:p>
    <w:p w14:paraId="58DD6BC4" w14:textId="77777777" w:rsidR="007A7BA3" w:rsidRPr="00091652" w:rsidRDefault="007A7BA3" w:rsidP="007A7BA3">
      <w:pPr>
        <w:widowControl w:val="0"/>
        <w:pBdr>
          <w:top w:val="nil"/>
          <w:left w:val="nil"/>
          <w:bottom w:val="nil"/>
          <w:right w:val="nil"/>
          <w:between w:val="nil"/>
        </w:pBdr>
        <w:shd w:val="solid" w:color="FFFFFF" w:fill="auto"/>
        <w:spacing w:after="0" w:line="288" w:lineRule="auto"/>
        <w:jc w:val="both"/>
        <w:rPr>
          <w:rFonts w:ascii="Times New Roman" w:eastAsia="Times New Roman" w:hAnsi="Times New Roman" w:cs="Times New Roman"/>
          <w:i/>
          <w:sz w:val="24"/>
          <w:szCs w:val="24"/>
          <w:lang w:eastAsia="zh-CN"/>
        </w:rPr>
      </w:pPr>
      <w:proofErr w:type="spellStart"/>
      <w:r w:rsidRPr="00091652">
        <w:rPr>
          <w:rFonts w:ascii="Times New Roman" w:eastAsia="Times New Roman" w:hAnsi="Times New Roman" w:cs="Times New Roman"/>
          <w:i/>
          <w:sz w:val="24"/>
          <w:szCs w:val="24"/>
          <w:lang w:eastAsia="zh-CN"/>
        </w:rPr>
        <w:t>bc</w:t>
      </w:r>
      <w:proofErr w:type="spellEnd"/>
      <w:r w:rsidRPr="00091652">
        <w:rPr>
          <w:rFonts w:ascii="Times New Roman" w:eastAsia="Times New Roman" w:hAnsi="Times New Roman" w:cs="Times New Roman"/>
          <w:i/>
          <w:sz w:val="24"/>
          <w:szCs w:val="24"/>
          <w:lang w:eastAsia="zh-CN"/>
        </w:rPr>
        <w:t xml:space="preserve">) a </w:t>
      </w:r>
      <w:proofErr w:type="spellStart"/>
      <w:proofErr w:type="gramStart"/>
      <w:r w:rsidRPr="00091652">
        <w:rPr>
          <w:rFonts w:ascii="Times New Roman" w:eastAsia="Times New Roman" w:hAnsi="Times New Roman" w:cs="Times New Roman"/>
          <w:i/>
          <w:sz w:val="24"/>
          <w:szCs w:val="24"/>
          <w:lang w:eastAsia="zh-CN"/>
        </w:rPr>
        <w:t>ba</w:t>
      </w:r>
      <w:proofErr w:type="spellEnd"/>
      <w:r w:rsidRPr="00091652">
        <w:rPr>
          <w:rFonts w:ascii="Times New Roman" w:eastAsia="Times New Roman" w:hAnsi="Times New Roman" w:cs="Times New Roman"/>
          <w:i/>
          <w:sz w:val="24"/>
          <w:szCs w:val="24"/>
          <w:lang w:eastAsia="zh-CN"/>
        </w:rPr>
        <w:t>)-</w:t>
      </w:r>
      <w:proofErr w:type="spellStart"/>
      <w:proofErr w:type="gramEnd"/>
      <w:r w:rsidRPr="00091652">
        <w:rPr>
          <w:rFonts w:ascii="Times New Roman" w:eastAsia="Times New Roman" w:hAnsi="Times New Roman" w:cs="Times New Roman"/>
          <w:i/>
          <w:sz w:val="24"/>
          <w:szCs w:val="24"/>
          <w:lang w:eastAsia="zh-CN"/>
        </w:rPr>
        <w:t>bb</w:t>
      </w:r>
      <w:proofErr w:type="spellEnd"/>
      <w:r w:rsidRPr="00091652">
        <w:rPr>
          <w:rFonts w:ascii="Times New Roman" w:eastAsia="Times New Roman" w:hAnsi="Times New Roman" w:cs="Times New Roman"/>
          <w:i/>
          <w:sz w:val="24"/>
          <w:szCs w:val="24"/>
          <w:lang w:eastAsia="zh-CN"/>
        </w:rPr>
        <w:t xml:space="preserve">) pont szerinti személy közös háztartásban élő hozzátartozóját az Ajánlatkérő az eljárással vagy annak előkészítésével kapcsolatos tevékenységbe bevonta, </w:t>
      </w:r>
    </w:p>
    <w:p w14:paraId="417C139F" w14:textId="77777777" w:rsidR="007A7BA3" w:rsidRPr="00091652" w:rsidRDefault="007A7BA3" w:rsidP="007A7BA3">
      <w:pPr>
        <w:widowControl w:val="0"/>
        <w:pBdr>
          <w:top w:val="nil"/>
          <w:left w:val="nil"/>
          <w:bottom w:val="nil"/>
          <w:right w:val="nil"/>
          <w:between w:val="nil"/>
        </w:pBdr>
        <w:shd w:val="solid" w:color="FFFFFF" w:fill="auto"/>
        <w:spacing w:after="120" w:line="288" w:lineRule="auto"/>
        <w:jc w:val="both"/>
        <w:rPr>
          <w:rFonts w:ascii="Times New Roman" w:eastAsia="Times New Roman" w:hAnsi="Times New Roman" w:cs="Times New Roman"/>
          <w:i/>
          <w:sz w:val="24"/>
          <w:szCs w:val="24"/>
          <w:lang w:eastAsia="zh-CN"/>
        </w:rPr>
      </w:pPr>
      <w:r w:rsidRPr="00091652">
        <w:rPr>
          <w:rFonts w:ascii="Times New Roman" w:eastAsia="Times New Roman" w:hAnsi="Times New Roman" w:cs="Times New Roman"/>
          <w:i/>
          <w:sz w:val="24"/>
          <w:szCs w:val="24"/>
          <w:lang w:eastAsia="zh-CN"/>
        </w:rPr>
        <w:t>ha közreműködése az eljárásban a verseny tisztaságának sérelmét eredményezheti.</w:t>
      </w:r>
    </w:p>
    <w:p w14:paraId="5009974C" w14:textId="71479DEA" w:rsidR="007A7BA3" w:rsidRPr="00091652" w:rsidRDefault="007A7BA3" w:rsidP="007A7BA3">
      <w:pPr>
        <w:widowControl w:val="0"/>
        <w:pBdr>
          <w:top w:val="nil"/>
          <w:left w:val="nil"/>
          <w:bottom w:val="nil"/>
          <w:right w:val="nil"/>
          <w:between w:val="nil"/>
        </w:pBdr>
        <w:shd w:val="solid" w:color="FFFFFF" w:fill="auto"/>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 xml:space="preserve">Egyúttal kijelentem, hogy a </w:t>
      </w:r>
      <w:r w:rsidRPr="00091652">
        <w:rPr>
          <w:rFonts w:ascii="Times New Roman" w:eastAsia="Times New Roman" w:hAnsi="Times New Roman" w:cs="Times New Roman"/>
          <w:b/>
          <w:bCs/>
          <w:sz w:val="24"/>
          <w:szCs w:val="24"/>
          <w:lang w:eastAsia="zh-CN"/>
        </w:rPr>
        <w:t>„</w:t>
      </w:r>
      <w:r w:rsidR="002045CC" w:rsidRPr="002045CC">
        <w:rPr>
          <w:rFonts w:ascii="Times New Roman" w:hAnsi="Times New Roman" w:cs="Times New Roman"/>
          <w:b/>
          <w:bCs/>
          <w:sz w:val="24"/>
          <w:szCs w:val="24"/>
        </w:rPr>
        <w:t>Forgalomtechnikai eszközök, tartozékok beszerzése</w:t>
      </w:r>
      <w:r w:rsidRPr="00091652">
        <w:rPr>
          <w:rFonts w:ascii="Times New Roman" w:eastAsia="Times New Roman" w:hAnsi="Times New Roman" w:cs="Times New Roman"/>
          <w:b/>
          <w:i/>
          <w:sz w:val="24"/>
          <w:szCs w:val="24"/>
          <w:lang w:eastAsia="zh-CN"/>
        </w:rPr>
        <w:t>”</w:t>
      </w:r>
      <w:r w:rsidRPr="00091652">
        <w:rPr>
          <w:rFonts w:ascii="Times New Roman" w:eastAsia="Times New Roman" w:hAnsi="Times New Roman" w:cs="Times New Roman"/>
          <w:b/>
          <w:sz w:val="24"/>
          <w:szCs w:val="24"/>
          <w:lang w:eastAsia="zh-CN"/>
        </w:rPr>
        <w:t xml:space="preserve"> </w:t>
      </w:r>
      <w:r w:rsidRPr="00091652">
        <w:rPr>
          <w:rFonts w:ascii="Times New Roman" w:eastAsia="Times New Roman" w:hAnsi="Times New Roman" w:cs="Times New Roman"/>
          <w:sz w:val="24"/>
          <w:szCs w:val="24"/>
          <w:lang w:eastAsia="zh-CN"/>
        </w:rPr>
        <w:t>tárgyú versenyeztetési eljárás során tudomásomra jutott információkat kizárólag az eljárásban használom fel, és ezeket, valamint a tudomásomra jutott üzleti titkot a vonatkozó jogszabályok alapján megőrzöm.</w:t>
      </w:r>
    </w:p>
    <w:p w14:paraId="1AFE24F7" w14:textId="77777777" w:rsidR="007A7BA3" w:rsidRPr="00091652" w:rsidRDefault="007A7BA3" w:rsidP="007A7BA3">
      <w:pPr>
        <w:spacing w:after="120" w:line="288" w:lineRule="auto"/>
        <w:rPr>
          <w:rFonts w:ascii="Times New Roman" w:eastAsia="Times New Roman" w:hAnsi="Times New Roman" w:cs="Times New Roman"/>
          <w:sz w:val="24"/>
          <w:szCs w:val="24"/>
          <w:lang w:eastAsia="zh-CN"/>
        </w:rPr>
      </w:pPr>
    </w:p>
    <w:p w14:paraId="22DCCFDB" w14:textId="77777777" w:rsidR="007A7BA3" w:rsidRPr="00091652" w:rsidRDefault="007A7BA3" w:rsidP="007A7BA3">
      <w:pPr>
        <w:spacing w:after="120" w:line="288" w:lineRule="auto"/>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Keltezés (helység, év, hónap, nap)</w:t>
      </w:r>
    </w:p>
    <w:p w14:paraId="0C1EB9E9" w14:textId="77777777" w:rsidR="007A7BA3" w:rsidRPr="00091652" w:rsidRDefault="007A7BA3" w:rsidP="007A7BA3">
      <w:pPr>
        <w:spacing w:after="120" w:line="288" w:lineRule="auto"/>
        <w:rPr>
          <w:rFonts w:ascii="Times New Roman" w:eastAsia="Times New Roman" w:hAnsi="Times New Roman" w:cs="Times New Roman"/>
          <w:sz w:val="24"/>
          <w:szCs w:val="24"/>
          <w:lang w:eastAsia="zh-CN"/>
        </w:rPr>
      </w:pPr>
    </w:p>
    <w:tbl>
      <w:tblPr>
        <w:tblW w:w="4115" w:type="dxa"/>
        <w:tblInd w:w="4799" w:type="dxa"/>
        <w:tblCellMar>
          <w:left w:w="10" w:type="dxa"/>
          <w:right w:w="10" w:type="dxa"/>
        </w:tblCellMar>
        <w:tblLook w:val="04A0" w:firstRow="1" w:lastRow="0" w:firstColumn="1" w:lastColumn="0" w:noHBand="0" w:noVBand="1"/>
      </w:tblPr>
      <w:tblGrid>
        <w:gridCol w:w="4115"/>
      </w:tblGrid>
      <w:tr w:rsidR="007A7BA3" w:rsidRPr="00091652" w14:paraId="48690835" w14:textId="77777777" w:rsidTr="00766C2C">
        <w:tc>
          <w:tcPr>
            <w:tcW w:w="4115" w:type="dxa"/>
            <w:tcBorders>
              <w:top w:val="single" w:sz="4" w:space="0" w:color="000000"/>
              <w:left w:val="nil"/>
              <w:bottom w:val="nil"/>
              <w:right w:val="nil"/>
              <w:tl2br w:val="nil"/>
              <w:tr2bl w:val="nil"/>
            </w:tcBorders>
            <w:tcMar>
              <w:top w:w="0" w:type="dxa"/>
              <w:left w:w="108" w:type="dxa"/>
              <w:bottom w:w="0" w:type="dxa"/>
              <w:right w:w="108" w:type="dxa"/>
            </w:tcMar>
          </w:tcPr>
          <w:p w14:paraId="11CEDFB6" w14:textId="77777777" w:rsidR="007A7BA3" w:rsidRPr="00091652" w:rsidRDefault="007A7BA3" w:rsidP="00766C2C">
            <w:pPr>
              <w:spacing w:before="120" w:after="120" w:line="288" w:lineRule="auto"/>
              <w:jc w:val="center"/>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(képviselő aláírása)</w:t>
            </w:r>
          </w:p>
        </w:tc>
      </w:tr>
    </w:tbl>
    <w:p w14:paraId="006CB0D9" w14:textId="77777777" w:rsidR="007A7BA3" w:rsidRPr="00091652" w:rsidRDefault="007A7BA3" w:rsidP="007A7BA3">
      <w:pPr>
        <w:spacing w:after="120" w:line="288" w:lineRule="auto"/>
        <w:jc w:val="both"/>
        <w:rPr>
          <w:rFonts w:ascii="Times New Roman" w:hAnsi="Times New Roman" w:cs="Times New Roman"/>
          <w:sz w:val="24"/>
          <w:szCs w:val="24"/>
          <w:lang w:val="x-none" w:eastAsia="x-none"/>
        </w:rPr>
      </w:pPr>
    </w:p>
    <w:p w14:paraId="64C93545" w14:textId="77777777" w:rsidR="007A7BA3" w:rsidRPr="00091652" w:rsidRDefault="007A7BA3" w:rsidP="007A7BA3">
      <w:pPr>
        <w:spacing w:after="120" w:line="288" w:lineRule="auto"/>
        <w:jc w:val="both"/>
        <w:rPr>
          <w:rFonts w:ascii="Times New Roman" w:hAnsi="Times New Roman" w:cs="Times New Roman"/>
          <w:sz w:val="24"/>
          <w:szCs w:val="24"/>
          <w:lang w:val="x-none" w:eastAsia="x-none"/>
        </w:rPr>
      </w:pPr>
    </w:p>
    <w:p w14:paraId="160D7A00" w14:textId="77777777" w:rsidR="007A7BA3" w:rsidRPr="00091652" w:rsidRDefault="007A7BA3" w:rsidP="007A7BA3">
      <w:pPr>
        <w:spacing w:after="120" w:line="288" w:lineRule="auto"/>
        <w:jc w:val="both"/>
        <w:rPr>
          <w:rFonts w:ascii="Times New Roman" w:hAnsi="Times New Roman" w:cs="Times New Roman"/>
          <w:sz w:val="24"/>
          <w:szCs w:val="24"/>
          <w:lang w:val="x-none" w:eastAsia="x-none"/>
        </w:rPr>
      </w:pPr>
    </w:p>
    <w:p w14:paraId="1E0E2074" w14:textId="593AA9D0" w:rsidR="005A39AC" w:rsidRDefault="005A39AC">
      <w:pPr>
        <w:spacing w:after="160" w:line="259" w:lineRule="auto"/>
        <w:rPr>
          <w:rFonts w:ascii="Times New Roman" w:hAnsi="Times New Roman" w:cs="Times New Roman"/>
          <w:sz w:val="24"/>
          <w:szCs w:val="24"/>
          <w:lang w:val="x-none" w:eastAsia="x-none"/>
        </w:rPr>
      </w:pPr>
      <w:r>
        <w:rPr>
          <w:rFonts w:ascii="Times New Roman" w:hAnsi="Times New Roman" w:cs="Times New Roman"/>
          <w:sz w:val="24"/>
          <w:szCs w:val="24"/>
          <w:lang w:val="x-none" w:eastAsia="x-none"/>
        </w:rPr>
        <w:br w:type="page"/>
      </w:r>
    </w:p>
    <w:p w14:paraId="7A46A515" w14:textId="77777777" w:rsidR="005A39AC" w:rsidRPr="00C416C0" w:rsidRDefault="005A39AC" w:rsidP="005A39AC">
      <w:pPr>
        <w:spacing w:after="120" w:line="288" w:lineRule="auto"/>
        <w:jc w:val="right"/>
        <w:rPr>
          <w:rFonts w:ascii="Times New Roman" w:eastAsia="Times New Roman" w:hAnsi="Times New Roman" w:cs="Times New Roman"/>
          <w:b/>
          <w:bCs/>
          <w:iCs/>
          <w:sz w:val="24"/>
          <w:szCs w:val="24"/>
          <w:lang w:eastAsia="zh-CN"/>
        </w:rPr>
      </w:pPr>
      <w:r>
        <w:rPr>
          <w:rFonts w:ascii="Times New Roman" w:eastAsia="Times New Roman" w:hAnsi="Times New Roman" w:cs="Times New Roman"/>
          <w:b/>
          <w:bCs/>
          <w:iCs/>
          <w:sz w:val="24"/>
          <w:szCs w:val="24"/>
          <w:lang w:eastAsia="zh-CN"/>
        </w:rPr>
        <w:lastRenderedPageBreak/>
        <w:t>7</w:t>
      </w:r>
      <w:r w:rsidRPr="00C416C0">
        <w:rPr>
          <w:rFonts w:ascii="Times New Roman" w:eastAsia="Times New Roman" w:hAnsi="Times New Roman" w:cs="Times New Roman"/>
          <w:b/>
          <w:bCs/>
          <w:iCs/>
          <w:sz w:val="24"/>
          <w:szCs w:val="24"/>
          <w:lang w:eastAsia="zh-CN"/>
        </w:rPr>
        <w:t>. számú melléklet</w:t>
      </w:r>
    </w:p>
    <w:p w14:paraId="03381962" w14:textId="77777777" w:rsidR="005A39AC" w:rsidRPr="004D34F9" w:rsidRDefault="005A39AC" w:rsidP="005A39AC">
      <w:pPr>
        <w:spacing w:after="120" w:line="288" w:lineRule="auto"/>
        <w:jc w:val="center"/>
        <w:rPr>
          <w:rFonts w:ascii="Times New Roman" w:hAnsi="Times New Roman" w:cs="Times New Roman"/>
          <w:b/>
          <w:sz w:val="24"/>
          <w:szCs w:val="24"/>
        </w:rPr>
      </w:pPr>
    </w:p>
    <w:p w14:paraId="1A3276BB" w14:textId="77777777" w:rsidR="005A39AC" w:rsidRPr="004D34F9" w:rsidRDefault="005A39AC" w:rsidP="005A39AC">
      <w:pPr>
        <w:shd w:val="clear" w:color="auto" w:fill="92D050"/>
        <w:spacing w:after="120" w:line="288" w:lineRule="auto"/>
        <w:jc w:val="center"/>
        <w:rPr>
          <w:rFonts w:ascii="Times New Roman" w:hAnsi="Times New Roman" w:cs="Times New Roman"/>
          <w:b/>
          <w:sz w:val="24"/>
          <w:szCs w:val="24"/>
        </w:rPr>
      </w:pPr>
      <w:r w:rsidRPr="004D34F9">
        <w:rPr>
          <w:rFonts w:ascii="Times New Roman" w:hAnsi="Times New Roman" w:cs="Times New Roman"/>
          <w:b/>
          <w:sz w:val="24"/>
          <w:szCs w:val="24"/>
        </w:rPr>
        <w:t>Nyilatkozat a referenciáról</w:t>
      </w:r>
    </w:p>
    <w:p w14:paraId="1D01AB45" w14:textId="77777777" w:rsidR="005A39AC" w:rsidRPr="004D34F9" w:rsidRDefault="005A39AC" w:rsidP="005A39AC">
      <w:pPr>
        <w:spacing w:after="120" w:line="288" w:lineRule="auto"/>
        <w:jc w:val="center"/>
        <w:rPr>
          <w:rFonts w:ascii="Times New Roman" w:hAnsi="Times New Roman" w:cs="Times New Roman"/>
          <w:sz w:val="24"/>
          <w:szCs w:val="24"/>
        </w:rPr>
      </w:pPr>
      <w:r w:rsidRPr="004D34F9">
        <w:rPr>
          <w:rFonts w:ascii="Times New Roman" w:hAnsi="Times New Roman" w:cs="Times New Roman"/>
          <w:sz w:val="24"/>
          <w:szCs w:val="24"/>
        </w:rPr>
        <w:t>(minta)</w:t>
      </w:r>
    </w:p>
    <w:p w14:paraId="64143D8C" w14:textId="77777777" w:rsidR="005A39AC" w:rsidRPr="004D34F9" w:rsidRDefault="005A39AC" w:rsidP="005A39AC">
      <w:pPr>
        <w:spacing w:after="120" w:line="288" w:lineRule="auto"/>
        <w:jc w:val="both"/>
        <w:rPr>
          <w:rFonts w:ascii="Times New Roman" w:hAnsi="Times New Roman" w:cs="Times New Roman"/>
          <w:sz w:val="24"/>
          <w:szCs w:val="24"/>
        </w:rPr>
      </w:pPr>
    </w:p>
    <w:p w14:paraId="778A08A3" w14:textId="77777777" w:rsidR="005A39AC" w:rsidRPr="004D34F9" w:rsidRDefault="005A39AC" w:rsidP="005A39AC">
      <w:pPr>
        <w:spacing w:after="120" w:line="288" w:lineRule="auto"/>
        <w:jc w:val="both"/>
        <w:rPr>
          <w:rFonts w:ascii="Times New Roman" w:hAnsi="Times New Roman" w:cs="Times New Roman"/>
          <w:sz w:val="24"/>
          <w:szCs w:val="24"/>
        </w:rPr>
      </w:pPr>
      <w:r w:rsidRPr="004D34F9">
        <w:rPr>
          <w:rFonts w:ascii="Times New Roman" w:hAnsi="Times New Roman" w:cs="Times New Roman"/>
          <w:sz w:val="24"/>
          <w:szCs w:val="24"/>
        </w:rPr>
        <w:t>A ……</w:t>
      </w:r>
      <w:proofErr w:type="gramStart"/>
      <w:r w:rsidRPr="004D34F9">
        <w:rPr>
          <w:rFonts w:ascii="Times New Roman" w:hAnsi="Times New Roman" w:cs="Times New Roman"/>
          <w:sz w:val="24"/>
          <w:szCs w:val="24"/>
        </w:rPr>
        <w:t>…….</w:t>
      </w:r>
      <w:proofErr w:type="gramEnd"/>
      <w:r w:rsidRPr="004D34F9">
        <w:rPr>
          <w:rFonts w:ascii="Times New Roman" w:hAnsi="Times New Roman" w:cs="Times New Roman"/>
          <w:sz w:val="24"/>
          <w:szCs w:val="24"/>
        </w:rPr>
        <w:t xml:space="preserve">. …………….. (Kft, </w:t>
      </w:r>
      <w:proofErr w:type="gramStart"/>
      <w:r w:rsidRPr="004D34F9">
        <w:rPr>
          <w:rFonts w:ascii="Times New Roman" w:hAnsi="Times New Roman" w:cs="Times New Roman"/>
          <w:sz w:val="24"/>
          <w:szCs w:val="24"/>
        </w:rPr>
        <w:t>Rt</w:t>
      </w:r>
      <w:proofErr w:type="gramEnd"/>
      <w:r w:rsidRPr="004D34F9">
        <w:rPr>
          <w:rFonts w:ascii="Times New Roman" w:hAnsi="Times New Roman" w:cs="Times New Roman"/>
          <w:sz w:val="24"/>
          <w:szCs w:val="24"/>
        </w:rPr>
        <w:t>, Bt) az alábbi beszerzés tárgyának megfelelő feladatokat végezte:</w:t>
      </w:r>
    </w:p>
    <w:p w14:paraId="057A3AD2" w14:textId="77777777" w:rsidR="005A39AC" w:rsidRPr="004D34F9" w:rsidRDefault="005A39AC" w:rsidP="005A39AC">
      <w:pPr>
        <w:spacing w:after="120" w:line="288" w:lineRule="auto"/>
        <w:jc w:val="both"/>
        <w:rPr>
          <w:rFonts w:ascii="Times New Roman" w:hAnsi="Times New Roman" w:cs="Times New Roman"/>
          <w:sz w:val="24"/>
          <w:szCs w:val="24"/>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1809"/>
        <w:gridCol w:w="1803"/>
        <w:gridCol w:w="1816"/>
        <w:gridCol w:w="1829"/>
      </w:tblGrid>
      <w:tr w:rsidR="005A39AC" w:rsidRPr="004D34F9" w14:paraId="10FCD8DE" w14:textId="77777777" w:rsidTr="00AC3B3D">
        <w:tc>
          <w:tcPr>
            <w:tcW w:w="1842" w:type="dxa"/>
            <w:shd w:val="clear" w:color="auto" w:fill="auto"/>
          </w:tcPr>
          <w:p w14:paraId="3D2F4974" w14:textId="77777777" w:rsidR="005A39AC" w:rsidRPr="004D34F9" w:rsidRDefault="005A39AC" w:rsidP="00AC3B3D">
            <w:pPr>
              <w:spacing w:after="120" w:line="288" w:lineRule="auto"/>
              <w:jc w:val="center"/>
              <w:rPr>
                <w:rFonts w:ascii="Times New Roman" w:eastAsia="Times New Roman" w:hAnsi="Times New Roman" w:cs="Times New Roman"/>
                <w:sz w:val="24"/>
                <w:szCs w:val="24"/>
              </w:rPr>
            </w:pPr>
            <w:r w:rsidRPr="004D34F9">
              <w:rPr>
                <w:rFonts w:ascii="Times New Roman" w:eastAsia="Times New Roman" w:hAnsi="Times New Roman" w:cs="Times New Roman"/>
                <w:sz w:val="24"/>
                <w:szCs w:val="24"/>
              </w:rPr>
              <w:t>Szerződés tárgya</w:t>
            </w:r>
          </w:p>
        </w:tc>
        <w:tc>
          <w:tcPr>
            <w:tcW w:w="1842" w:type="dxa"/>
            <w:shd w:val="clear" w:color="auto" w:fill="auto"/>
          </w:tcPr>
          <w:p w14:paraId="5A21C5B3" w14:textId="77777777" w:rsidR="005A39AC" w:rsidRPr="004D34F9" w:rsidRDefault="005A39AC" w:rsidP="00AC3B3D">
            <w:pPr>
              <w:spacing w:after="120" w:line="288" w:lineRule="auto"/>
              <w:jc w:val="center"/>
              <w:rPr>
                <w:rFonts w:ascii="Times New Roman" w:eastAsia="Times New Roman" w:hAnsi="Times New Roman" w:cs="Times New Roman"/>
                <w:sz w:val="24"/>
                <w:szCs w:val="24"/>
              </w:rPr>
            </w:pPr>
            <w:r w:rsidRPr="004D34F9">
              <w:rPr>
                <w:rFonts w:ascii="Times New Roman" w:eastAsia="Times New Roman" w:hAnsi="Times New Roman" w:cs="Times New Roman"/>
                <w:sz w:val="24"/>
                <w:szCs w:val="24"/>
              </w:rPr>
              <w:t>Teljesítés időtartama</w:t>
            </w:r>
          </w:p>
        </w:tc>
        <w:tc>
          <w:tcPr>
            <w:tcW w:w="1842" w:type="dxa"/>
            <w:shd w:val="clear" w:color="auto" w:fill="auto"/>
          </w:tcPr>
          <w:p w14:paraId="5CAA46B5" w14:textId="77777777" w:rsidR="005A39AC" w:rsidRPr="004D34F9" w:rsidRDefault="005A39AC" w:rsidP="00AC3B3D">
            <w:pPr>
              <w:spacing w:after="120" w:line="288" w:lineRule="auto"/>
              <w:jc w:val="center"/>
              <w:rPr>
                <w:rFonts w:ascii="Times New Roman" w:eastAsia="Times New Roman" w:hAnsi="Times New Roman" w:cs="Times New Roman"/>
                <w:sz w:val="24"/>
                <w:szCs w:val="24"/>
              </w:rPr>
            </w:pPr>
            <w:r w:rsidRPr="004D34F9">
              <w:rPr>
                <w:rFonts w:ascii="Times New Roman" w:eastAsia="Times New Roman" w:hAnsi="Times New Roman" w:cs="Times New Roman"/>
                <w:sz w:val="24"/>
                <w:szCs w:val="24"/>
              </w:rPr>
              <w:t>Teljesítés összege</w:t>
            </w:r>
          </w:p>
        </w:tc>
        <w:tc>
          <w:tcPr>
            <w:tcW w:w="1842" w:type="dxa"/>
            <w:shd w:val="clear" w:color="auto" w:fill="auto"/>
          </w:tcPr>
          <w:p w14:paraId="0B677010" w14:textId="77777777" w:rsidR="005A39AC" w:rsidRPr="004D34F9" w:rsidRDefault="005A39AC" w:rsidP="00AC3B3D">
            <w:pPr>
              <w:spacing w:after="120" w:line="288" w:lineRule="auto"/>
              <w:jc w:val="center"/>
              <w:rPr>
                <w:rFonts w:ascii="Times New Roman" w:eastAsia="Times New Roman" w:hAnsi="Times New Roman" w:cs="Times New Roman"/>
                <w:sz w:val="24"/>
                <w:szCs w:val="24"/>
              </w:rPr>
            </w:pPr>
            <w:r w:rsidRPr="004D34F9">
              <w:rPr>
                <w:rFonts w:ascii="Times New Roman" w:eastAsia="Times New Roman" w:hAnsi="Times New Roman" w:cs="Times New Roman"/>
                <w:sz w:val="24"/>
                <w:szCs w:val="24"/>
              </w:rPr>
              <w:t>Megrendelő neve, címe</w:t>
            </w:r>
          </w:p>
        </w:tc>
        <w:tc>
          <w:tcPr>
            <w:tcW w:w="1842" w:type="dxa"/>
            <w:shd w:val="clear" w:color="auto" w:fill="auto"/>
          </w:tcPr>
          <w:p w14:paraId="1A42D548" w14:textId="77777777" w:rsidR="005A39AC" w:rsidRPr="004D34F9" w:rsidRDefault="005A39AC" w:rsidP="00AC3B3D">
            <w:pPr>
              <w:spacing w:after="120" w:line="288" w:lineRule="auto"/>
              <w:jc w:val="center"/>
              <w:rPr>
                <w:rFonts w:ascii="Times New Roman" w:eastAsia="Times New Roman" w:hAnsi="Times New Roman" w:cs="Times New Roman"/>
                <w:sz w:val="24"/>
                <w:szCs w:val="24"/>
              </w:rPr>
            </w:pPr>
            <w:r w:rsidRPr="004D34F9">
              <w:rPr>
                <w:rFonts w:ascii="Times New Roman" w:eastAsia="Times New Roman" w:hAnsi="Times New Roman" w:cs="Times New Roman"/>
                <w:sz w:val="24"/>
                <w:szCs w:val="24"/>
              </w:rPr>
              <w:t>Kapcsolattartó elérhetősége</w:t>
            </w:r>
          </w:p>
        </w:tc>
      </w:tr>
      <w:tr w:rsidR="005A39AC" w:rsidRPr="004D34F9" w14:paraId="749B040F" w14:textId="77777777" w:rsidTr="00AC3B3D">
        <w:trPr>
          <w:trHeight w:val="534"/>
        </w:trPr>
        <w:tc>
          <w:tcPr>
            <w:tcW w:w="1842" w:type="dxa"/>
            <w:shd w:val="clear" w:color="auto" w:fill="auto"/>
          </w:tcPr>
          <w:p w14:paraId="4F18687B" w14:textId="77777777" w:rsidR="005A39AC" w:rsidRPr="004D34F9" w:rsidRDefault="005A39AC" w:rsidP="00AC3B3D">
            <w:pPr>
              <w:spacing w:after="120" w:line="288" w:lineRule="auto"/>
              <w:jc w:val="center"/>
              <w:rPr>
                <w:rFonts w:ascii="Times New Roman" w:eastAsia="Times New Roman" w:hAnsi="Times New Roman" w:cs="Times New Roman"/>
                <w:sz w:val="24"/>
                <w:szCs w:val="24"/>
              </w:rPr>
            </w:pPr>
          </w:p>
        </w:tc>
        <w:tc>
          <w:tcPr>
            <w:tcW w:w="1842" w:type="dxa"/>
            <w:shd w:val="clear" w:color="auto" w:fill="auto"/>
          </w:tcPr>
          <w:p w14:paraId="766D1A7C" w14:textId="77777777" w:rsidR="005A39AC" w:rsidRPr="004D34F9" w:rsidRDefault="005A39AC" w:rsidP="00AC3B3D">
            <w:pPr>
              <w:spacing w:after="120" w:line="288" w:lineRule="auto"/>
              <w:jc w:val="center"/>
              <w:rPr>
                <w:rFonts w:ascii="Times New Roman" w:eastAsia="Times New Roman" w:hAnsi="Times New Roman" w:cs="Times New Roman"/>
                <w:sz w:val="24"/>
                <w:szCs w:val="24"/>
              </w:rPr>
            </w:pPr>
          </w:p>
        </w:tc>
        <w:tc>
          <w:tcPr>
            <w:tcW w:w="1842" w:type="dxa"/>
            <w:shd w:val="clear" w:color="auto" w:fill="auto"/>
          </w:tcPr>
          <w:p w14:paraId="529E0526" w14:textId="77777777" w:rsidR="005A39AC" w:rsidRPr="004D34F9" w:rsidRDefault="005A39AC" w:rsidP="00AC3B3D">
            <w:pPr>
              <w:spacing w:after="120" w:line="288" w:lineRule="auto"/>
              <w:jc w:val="center"/>
              <w:rPr>
                <w:rFonts w:ascii="Times New Roman" w:eastAsia="Times New Roman" w:hAnsi="Times New Roman" w:cs="Times New Roman"/>
                <w:sz w:val="24"/>
                <w:szCs w:val="24"/>
              </w:rPr>
            </w:pPr>
          </w:p>
        </w:tc>
        <w:tc>
          <w:tcPr>
            <w:tcW w:w="1842" w:type="dxa"/>
            <w:shd w:val="clear" w:color="auto" w:fill="auto"/>
          </w:tcPr>
          <w:p w14:paraId="1338779F" w14:textId="77777777" w:rsidR="005A39AC" w:rsidRPr="004D34F9" w:rsidRDefault="005A39AC" w:rsidP="00AC3B3D">
            <w:pPr>
              <w:spacing w:after="120" w:line="288" w:lineRule="auto"/>
              <w:jc w:val="center"/>
              <w:rPr>
                <w:rFonts w:ascii="Times New Roman" w:eastAsia="Times New Roman" w:hAnsi="Times New Roman" w:cs="Times New Roman"/>
                <w:sz w:val="24"/>
                <w:szCs w:val="24"/>
              </w:rPr>
            </w:pPr>
          </w:p>
        </w:tc>
        <w:tc>
          <w:tcPr>
            <w:tcW w:w="1842" w:type="dxa"/>
            <w:shd w:val="clear" w:color="auto" w:fill="auto"/>
          </w:tcPr>
          <w:p w14:paraId="7851C90E" w14:textId="77777777" w:rsidR="005A39AC" w:rsidRPr="004D34F9" w:rsidRDefault="005A39AC" w:rsidP="00AC3B3D">
            <w:pPr>
              <w:spacing w:after="120" w:line="288" w:lineRule="auto"/>
              <w:jc w:val="center"/>
              <w:rPr>
                <w:rFonts w:ascii="Times New Roman" w:eastAsia="Times New Roman" w:hAnsi="Times New Roman" w:cs="Times New Roman"/>
                <w:sz w:val="24"/>
                <w:szCs w:val="24"/>
              </w:rPr>
            </w:pPr>
          </w:p>
        </w:tc>
      </w:tr>
      <w:tr w:rsidR="005A39AC" w:rsidRPr="004D34F9" w14:paraId="57FBD1F7" w14:textId="77777777" w:rsidTr="00AC3B3D">
        <w:trPr>
          <w:trHeight w:val="570"/>
        </w:trPr>
        <w:tc>
          <w:tcPr>
            <w:tcW w:w="1842" w:type="dxa"/>
            <w:shd w:val="clear" w:color="auto" w:fill="auto"/>
          </w:tcPr>
          <w:p w14:paraId="79F7BBE4" w14:textId="77777777" w:rsidR="005A39AC" w:rsidRPr="004D34F9" w:rsidRDefault="005A39AC" w:rsidP="00AC3B3D">
            <w:pPr>
              <w:spacing w:after="120" w:line="288" w:lineRule="auto"/>
              <w:jc w:val="center"/>
              <w:rPr>
                <w:rFonts w:ascii="Times New Roman" w:eastAsia="Times New Roman" w:hAnsi="Times New Roman" w:cs="Times New Roman"/>
                <w:sz w:val="24"/>
                <w:szCs w:val="24"/>
              </w:rPr>
            </w:pPr>
          </w:p>
        </w:tc>
        <w:tc>
          <w:tcPr>
            <w:tcW w:w="1842" w:type="dxa"/>
            <w:shd w:val="clear" w:color="auto" w:fill="auto"/>
          </w:tcPr>
          <w:p w14:paraId="2FF01131" w14:textId="77777777" w:rsidR="005A39AC" w:rsidRPr="004D34F9" w:rsidRDefault="005A39AC" w:rsidP="00AC3B3D">
            <w:pPr>
              <w:spacing w:after="120" w:line="288" w:lineRule="auto"/>
              <w:jc w:val="center"/>
              <w:rPr>
                <w:rFonts w:ascii="Times New Roman" w:eastAsia="Times New Roman" w:hAnsi="Times New Roman" w:cs="Times New Roman"/>
                <w:sz w:val="24"/>
                <w:szCs w:val="24"/>
              </w:rPr>
            </w:pPr>
          </w:p>
        </w:tc>
        <w:tc>
          <w:tcPr>
            <w:tcW w:w="1842" w:type="dxa"/>
            <w:shd w:val="clear" w:color="auto" w:fill="auto"/>
          </w:tcPr>
          <w:p w14:paraId="27D045EA" w14:textId="77777777" w:rsidR="005A39AC" w:rsidRPr="004D34F9" w:rsidRDefault="005A39AC" w:rsidP="00AC3B3D">
            <w:pPr>
              <w:spacing w:after="120" w:line="288" w:lineRule="auto"/>
              <w:jc w:val="center"/>
              <w:rPr>
                <w:rFonts w:ascii="Times New Roman" w:eastAsia="Times New Roman" w:hAnsi="Times New Roman" w:cs="Times New Roman"/>
                <w:sz w:val="24"/>
                <w:szCs w:val="24"/>
              </w:rPr>
            </w:pPr>
          </w:p>
        </w:tc>
        <w:tc>
          <w:tcPr>
            <w:tcW w:w="1842" w:type="dxa"/>
            <w:shd w:val="clear" w:color="auto" w:fill="auto"/>
          </w:tcPr>
          <w:p w14:paraId="7C16F5ED" w14:textId="77777777" w:rsidR="005A39AC" w:rsidRPr="004D34F9" w:rsidRDefault="005A39AC" w:rsidP="00AC3B3D">
            <w:pPr>
              <w:spacing w:after="120" w:line="288" w:lineRule="auto"/>
              <w:jc w:val="center"/>
              <w:rPr>
                <w:rFonts w:ascii="Times New Roman" w:eastAsia="Times New Roman" w:hAnsi="Times New Roman" w:cs="Times New Roman"/>
                <w:sz w:val="24"/>
                <w:szCs w:val="24"/>
              </w:rPr>
            </w:pPr>
          </w:p>
        </w:tc>
        <w:tc>
          <w:tcPr>
            <w:tcW w:w="1842" w:type="dxa"/>
            <w:shd w:val="clear" w:color="auto" w:fill="auto"/>
          </w:tcPr>
          <w:p w14:paraId="17E56FB9" w14:textId="77777777" w:rsidR="005A39AC" w:rsidRPr="004D34F9" w:rsidRDefault="005A39AC" w:rsidP="00AC3B3D">
            <w:pPr>
              <w:spacing w:after="120" w:line="288" w:lineRule="auto"/>
              <w:jc w:val="center"/>
              <w:rPr>
                <w:rFonts w:ascii="Times New Roman" w:eastAsia="Times New Roman" w:hAnsi="Times New Roman" w:cs="Times New Roman"/>
                <w:sz w:val="24"/>
                <w:szCs w:val="24"/>
              </w:rPr>
            </w:pPr>
          </w:p>
        </w:tc>
      </w:tr>
      <w:tr w:rsidR="005A39AC" w:rsidRPr="004D34F9" w14:paraId="2C25663A" w14:textId="77777777" w:rsidTr="00AC3B3D">
        <w:trPr>
          <w:trHeight w:val="550"/>
        </w:trPr>
        <w:tc>
          <w:tcPr>
            <w:tcW w:w="1842" w:type="dxa"/>
            <w:shd w:val="clear" w:color="auto" w:fill="auto"/>
          </w:tcPr>
          <w:p w14:paraId="72B2CEB0" w14:textId="77777777" w:rsidR="005A39AC" w:rsidRPr="004D34F9" w:rsidRDefault="005A39AC" w:rsidP="00AC3B3D">
            <w:pPr>
              <w:spacing w:after="120" w:line="288" w:lineRule="auto"/>
              <w:jc w:val="center"/>
              <w:rPr>
                <w:rFonts w:ascii="Times New Roman" w:eastAsia="Times New Roman" w:hAnsi="Times New Roman" w:cs="Times New Roman"/>
                <w:sz w:val="24"/>
                <w:szCs w:val="24"/>
              </w:rPr>
            </w:pPr>
          </w:p>
        </w:tc>
        <w:tc>
          <w:tcPr>
            <w:tcW w:w="1842" w:type="dxa"/>
            <w:shd w:val="clear" w:color="auto" w:fill="auto"/>
          </w:tcPr>
          <w:p w14:paraId="50B02D99" w14:textId="77777777" w:rsidR="005A39AC" w:rsidRPr="004D34F9" w:rsidRDefault="005A39AC" w:rsidP="00AC3B3D">
            <w:pPr>
              <w:spacing w:after="120" w:line="288" w:lineRule="auto"/>
              <w:jc w:val="center"/>
              <w:rPr>
                <w:rFonts w:ascii="Times New Roman" w:eastAsia="Times New Roman" w:hAnsi="Times New Roman" w:cs="Times New Roman"/>
                <w:sz w:val="24"/>
                <w:szCs w:val="24"/>
              </w:rPr>
            </w:pPr>
          </w:p>
        </w:tc>
        <w:tc>
          <w:tcPr>
            <w:tcW w:w="1842" w:type="dxa"/>
            <w:shd w:val="clear" w:color="auto" w:fill="auto"/>
          </w:tcPr>
          <w:p w14:paraId="11D22392" w14:textId="77777777" w:rsidR="005A39AC" w:rsidRPr="004D34F9" w:rsidRDefault="005A39AC" w:rsidP="00AC3B3D">
            <w:pPr>
              <w:spacing w:after="120" w:line="288" w:lineRule="auto"/>
              <w:jc w:val="center"/>
              <w:rPr>
                <w:rFonts w:ascii="Times New Roman" w:eastAsia="Times New Roman" w:hAnsi="Times New Roman" w:cs="Times New Roman"/>
                <w:sz w:val="24"/>
                <w:szCs w:val="24"/>
              </w:rPr>
            </w:pPr>
          </w:p>
        </w:tc>
        <w:tc>
          <w:tcPr>
            <w:tcW w:w="1842" w:type="dxa"/>
            <w:shd w:val="clear" w:color="auto" w:fill="auto"/>
          </w:tcPr>
          <w:p w14:paraId="45AB5B79" w14:textId="77777777" w:rsidR="005A39AC" w:rsidRPr="004D34F9" w:rsidRDefault="005A39AC" w:rsidP="00AC3B3D">
            <w:pPr>
              <w:spacing w:after="120" w:line="288" w:lineRule="auto"/>
              <w:jc w:val="center"/>
              <w:rPr>
                <w:rFonts w:ascii="Times New Roman" w:eastAsia="Times New Roman" w:hAnsi="Times New Roman" w:cs="Times New Roman"/>
                <w:sz w:val="24"/>
                <w:szCs w:val="24"/>
              </w:rPr>
            </w:pPr>
          </w:p>
        </w:tc>
        <w:tc>
          <w:tcPr>
            <w:tcW w:w="1842" w:type="dxa"/>
            <w:shd w:val="clear" w:color="auto" w:fill="auto"/>
          </w:tcPr>
          <w:p w14:paraId="59E11D14" w14:textId="77777777" w:rsidR="005A39AC" w:rsidRPr="004D34F9" w:rsidRDefault="005A39AC" w:rsidP="00AC3B3D">
            <w:pPr>
              <w:spacing w:after="120" w:line="288" w:lineRule="auto"/>
              <w:jc w:val="center"/>
              <w:rPr>
                <w:rFonts w:ascii="Times New Roman" w:eastAsia="Times New Roman" w:hAnsi="Times New Roman" w:cs="Times New Roman"/>
                <w:sz w:val="24"/>
                <w:szCs w:val="24"/>
              </w:rPr>
            </w:pPr>
          </w:p>
        </w:tc>
      </w:tr>
    </w:tbl>
    <w:p w14:paraId="31CF905E" w14:textId="77777777" w:rsidR="005A39AC" w:rsidRPr="004D34F9" w:rsidRDefault="005A39AC" w:rsidP="005A39AC">
      <w:pPr>
        <w:spacing w:after="120" w:line="288" w:lineRule="auto"/>
        <w:jc w:val="both"/>
        <w:rPr>
          <w:rFonts w:ascii="Times New Roman" w:hAnsi="Times New Roman" w:cs="Times New Roman"/>
          <w:sz w:val="24"/>
          <w:szCs w:val="24"/>
        </w:rPr>
      </w:pPr>
    </w:p>
    <w:p w14:paraId="02E24310" w14:textId="77777777" w:rsidR="005A39AC" w:rsidRPr="004D34F9" w:rsidRDefault="005A39AC" w:rsidP="005A39AC">
      <w:pPr>
        <w:spacing w:after="120" w:line="288" w:lineRule="auto"/>
        <w:jc w:val="both"/>
        <w:rPr>
          <w:rFonts w:ascii="Times New Roman" w:hAnsi="Times New Roman" w:cs="Times New Roman"/>
          <w:sz w:val="24"/>
          <w:szCs w:val="24"/>
        </w:rPr>
      </w:pPr>
    </w:p>
    <w:p w14:paraId="3D337948" w14:textId="77777777" w:rsidR="005A39AC" w:rsidRPr="00325FA9" w:rsidRDefault="005A39AC" w:rsidP="005A39AC">
      <w:pPr>
        <w:spacing w:after="120" w:line="288" w:lineRule="auto"/>
        <w:jc w:val="both"/>
        <w:rPr>
          <w:rFonts w:ascii="Times New Roman" w:eastAsia="Times New Roman" w:hAnsi="Times New Roman" w:cs="Times New Roman"/>
          <w:color w:val="000000"/>
          <w:sz w:val="24"/>
          <w:szCs w:val="24"/>
          <w:lang w:eastAsia="x-none"/>
        </w:rPr>
      </w:pPr>
      <w:r w:rsidRPr="00325FA9">
        <w:rPr>
          <w:rFonts w:ascii="Times New Roman" w:eastAsia="Times New Roman" w:hAnsi="Times New Roman" w:cs="Times New Roman"/>
          <w:color w:val="000000"/>
          <w:sz w:val="24"/>
          <w:szCs w:val="24"/>
          <w:lang w:val="x-none" w:eastAsia="x-none"/>
        </w:rPr>
        <w:t>Keltezés (helység, év, hónap, nap)</w:t>
      </w:r>
    </w:p>
    <w:p w14:paraId="7AC08909" w14:textId="77777777" w:rsidR="005A39AC" w:rsidRDefault="005A39AC" w:rsidP="005A39AC">
      <w:pPr>
        <w:spacing w:after="120" w:line="288" w:lineRule="auto"/>
        <w:jc w:val="both"/>
        <w:rPr>
          <w:rFonts w:ascii="Times New Roman" w:eastAsia="Times New Roman" w:hAnsi="Times New Roman" w:cs="Times New Roman"/>
          <w:color w:val="000000"/>
          <w:sz w:val="24"/>
          <w:szCs w:val="24"/>
          <w:lang w:eastAsia="x-none"/>
        </w:rPr>
      </w:pPr>
    </w:p>
    <w:p w14:paraId="475612DC" w14:textId="77777777" w:rsidR="005A39AC" w:rsidRPr="00325FA9" w:rsidRDefault="005A39AC" w:rsidP="005A39AC">
      <w:pPr>
        <w:spacing w:after="120" w:line="288" w:lineRule="auto"/>
        <w:jc w:val="both"/>
        <w:rPr>
          <w:rFonts w:ascii="Times New Roman" w:eastAsia="Times New Roman" w:hAnsi="Times New Roman" w:cs="Times New Roman"/>
          <w:color w:val="000000"/>
          <w:sz w:val="24"/>
          <w:szCs w:val="24"/>
          <w:lang w:eastAsia="x-none"/>
        </w:rPr>
      </w:pPr>
    </w:p>
    <w:tbl>
      <w:tblPr>
        <w:tblStyle w:val="Rcsostblzat1"/>
        <w:tblW w:w="4115" w:type="dxa"/>
        <w:tblInd w:w="4957"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5"/>
      </w:tblGrid>
      <w:tr w:rsidR="005A39AC" w:rsidRPr="00325FA9" w14:paraId="4D30CC89" w14:textId="77777777" w:rsidTr="00AC3B3D">
        <w:tc>
          <w:tcPr>
            <w:tcW w:w="4115" w:type="dxa"/>
          </w:tcPr>
          <w:p w14:paraId="4C1E4DAD" w14:textId="77777777" w:rsidR="005A39AC" w:rsidRDefault="005A39AC" w:rsidP="00AC3B3D">
            <w:pPr>
              <w:spacing w:before="120" w:after="0" w:line="288" w:lineRule="auto"/>
              <w:jc w:val="center"/>
              <w:rPr>
                <w:rFonts w:ascii="Times New Roman" w:hAnsi="Times New Roman" w:cs="Times New Roman"/>
                <w:sz w:val="24"/>
              </w:rPr>
            </w:pPr>
            <w:r w:rsidRPr="00325FA9">
              <w:rPr>
                <w:rFonts w:ascii="Times New Roman" w:hAnsi="Times New Roman" w:cs="Times New Roman"/>
                <w:sz w:val="24"/>
              </w:rPr>
              <w:t>(képviselő aláírása)</w:t>
            </w:r>
          </w:p>
          <w:p w14:paraId="4196B1D3" w14:textId="77777777" w:rsidR="005A39AC" w:rsidRPr="00325FA9" w:rsidRDefault="005A39AC" w:rsidP="00AC3B3D">
            <w:pPr>
              <w:spacing w:before="120" w:after="0" w:line="288" w:lineRule="auto"/>
              <w:jc w:val="center"/>
              <w:rPr>
                <w:rFonts w:ascii="Times New Roman" w:hAnsi="Times New Roman" w:cs="Times New Roman"/>
                <w:sz w:val="24"/>
              </w:rPr>
            </w:pPr>
          </w:p>
        </w:tc>
      </w:tr>
    </w:tbl>
    <w:p w14:paraId="64237849" w14:textId="77777777" w:rsidR="005A39AC" w:rsidRPr="004D34F9" w:rsidRDefault="005A39AC" w:rsidP="005A39AC">
      <w:pPr>
        <w:spacing w:after="120" w:line="288" w:lineRule="auto"/>
        <w:jc w:val="both"/>
        <w:rPr>
          <w:rFonts w:ascii="Times New Roman" w:hAnsi="Times New Roman" w:cs="Times New Roman"/>
          <w:sz w:val="24"/>
          <w:szCs w:val="24"/>
        </w:rPr>
      </w:pPr>
    </w:p>
    <w:p w14:paraId="3FCA8487" w14:textId="77777777" w:rsidR="005A39AC" w:rsidRPr="00544D37" w:rsidRDefault="005A39AC" w:rsidP="005A39AC">
      <w:pPr>
        <w:spacing w:after="120" w:line="288" w:lineRule="auto"/>
        <w:jc w:val="both"/>
        <w:rPr>
          <w:rFonts w:ascii="Times New Roman" w:hAnsi="Times New Roman" w:cs="Times New Roman"/>
          <w:sz w:val="24"/>
          <w:szCs w:val="24"/>
        </w:rPr>
      </w:pPr>
    </w:p>
    <w:p w14:paraId="3A917BC9" w14:textId="77777777" w:rsidR="007A7BA3" w:rsidRPr="00091652" w:rsidRDefault="007A7BA3" w:rsidP="007A7BA3">
      <w:pPr>
        <w:spacing w:after="120" w:line="288" w:lineRule="auto"/>
        <w:jc w:val="both"/>
        <w:rPr>
          <w:rFonts w:ascii="Times New Roman" w:hAnsi="Times New Roman" w:cs="Times New Roman"/>
          <w:sz w:val="24"/>
          <w:szCs w:val="24"/>
          <w:lang w:val="x-none" w:eastAsia="x-none"/>
        </w:rPr>
      </w:pPr>
    </w:p>
    <w:p w14:paraId="6BAD30BF" w14:textId="6E340133" w:rsidR="00483E0E" w:rsidRPr="00091652" w:rsidRDefault="00483E0E" w:rsidP="00483E0E">
      <w:pPr>
        <w:pStyle w:val="NormlWeb"/>
        <w:spacing w:before="0" w:beforeAutospacing="0" w:after="120" w:afterAutospacing="0" w:line="288" w:lineRule="auto"/>
        <w:jc w:val="both"/>
      </w:pPr>
    </w:p>
    <w:p w14:paraId="5C1EFE6E" w14:textId="2C13BA5F" w:rsidR="00483E0E" w:rsidRPr="00091652" w:rsidRDefault="00483E0E" w:rsidP="00483E0E">
      <w:pPr>
        <w:pStyle w:val="NormlWeb"/>
        <w:spacing w:before="0" w:beforeAutospacing="0" w:after="120" w:afterAutospacing="0" w:line="288" w:lineRule="auto"/>
        <w:jc w:val="both"/>
      </w:pPr>
    </w:p>
    <w:p w14:paraId="0BE1A462" w14:textId="77777777" w:rsidR="00483E0E" w:rsidRPr="00091652" w:rsidRDefault="00483E0E" w:rsidP="00483E0E">
      <w:pPr>
        <w:pStyle w:val="NormlWeb"/>
        <w:spacing w:before="0" w:beforeAutospacing="0" w:after="120" w:afterAutospacing="0" w:line="288" w:lineRule="auto"/>
        <w:jc w:val="both"/>
      </w:pPr>
    </w:p>
    <w:sectPr w:rsidR="00483E0E" w:rsidRPr="00091652">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C8AAA" w14:textId="77777777" w:rsidR="00171E6C" w:rsidRDefault="00171E6C" w:rsidP="00C566BF">
      <w:pPr>
        <w:spacing w:after="0" w:line="240" w:lineRule="auto"/>
      </w:pPr>
      <w:r>
        <w:separator/>
      </w:r>
    </w:p>
  </w:endnote>
  <w:endnote w:type="continuationSeparator" w:id="0">
    <w:p w14:paraId="62FFC1DC" w14:textId="77777777" w:rsidR="00171E6C" w:rsidRDefault="00171E6C" w:rsidP="00C56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w:panose1 w:val="00000000000000000000"/>
    <w:charset w:val="80"/>
    <w:family w:val="auto"/>
    <w:notTrueType/>
    <w:pitch w:val="default"/>
    <w:sig w:usb0="00000001" w:usb1="08070000" w:usb2="00000010" w:usb3="00000000" w:csb0="00020000"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1892259249"/>
      <w:docPartObj>
        <w:docPartGallery w:val="Page Numbers (Bottom of Page)"/>
        <w:docPartUnique/>
      </w:docPartObj>
    </w:sdtPr>
    <w:sdtEndPr/>
    <w:sdtContent>
      <w:p w14:paraId="66BCF968" w14:textId="622E18CE" w:rsidR="00C566BF" w:rsidRPr="00C566BF" w:rsidRDefault="00C566BF" w:rsidP="00C566BF">
        <w:pPr>
          <w:pStyle w:val="llb"/>
          <w:spacing w:before="120" w:after="120" w:line="288" w:lineRule="auto"/>
          <w:jc w:val="right"/>
          <w:rPr>
            <w:rFonts w:ascii="Times New Roman" w:hAnsi="Times New Roman" w:cs="Times New Roman"/>
            <w:sz w:val="20"/>
            <w:szCs w:val="20"/>
          </w:rPr>
        </w:pPr>
        <w:r w:rsidRPr="00583A5E">
          <w:rPr>
            <w:rFonts w:ascii="Times New Roman" w:hAnsi="Times New Roman" w:cs="Times New Roman"/>
            <w:sz w:val="20"/>
            <w:szCs w:val="20"/>
          </w:rPr>
          <w:t xml:space="preserve">|. oldal </w:t>
        </w:r>
        <w:r w:rsidRPr="00583A5E">
          <w:rPr>
            <w:rFonts w:ascii="Times New Roman" w:hAnsi="Times New Roman" w:cs="Times New Roman"/>
            <w:sz w:val="20"/>
            <w:szCs w:val="20"/>
          </w:rPr>
          <w:fldChar w:fldCharType="begin"/>
        </w:r>
        <w:r w:rsidRPr="00583A5E">
          <w:rPr>
            <w:rFonts w:ascii="Times New Roman" w:hAnsi="Times New Roman" w:cs="Times New Roman"/>
            <w:sz w:val="20"/>
            <w:szCs w:val="20"/>
          </w:rPr>
          <w:instrText>PAGE   \* MERGEFORMAT</w:instrText>
        </w:r>
        <w:r w:rsidRPr="00583A5E">
          <w:rPr>
            <w:rFonts w:ascii="Times New Roman" w:hAnsi="Times New Roman" w:cs="Times New Roman"/>
            <w:sz w:val="20"/>
            <w:szCs w:val="20"/>
          </w:rPr>
          <w:fldChar w:fldCharType="separate"/>
        </w:r>
        <w:r>
          <w:rPr>
            <w:rFonts w:ascii="Times New Roman" w:hAnsi="Times New Roman" w:cs="Times New Roman"/>
            <w:sz w:val="20"/>
            <w:szCs w:val="20"/>
          </w:rPr>
          <w:t>2</w:t>
        </w:r>
        <w:r w:rsidRPr="00583A5E">
          <w:rPr>
            <w:rFonts w:ascii="Times New Roman" w:hAnsi="Times New Roman" w:cs="Times New Roman"/>
            <w:sz w:val="20"/>
            <w:szCs w:val="20"/>
          </w:rPr>
          <w:fldChar w:fldCharType="end"/>
        </w:r>
        <w:r w:rsidRPr="00583A5E">
          <w:rPr>
            <w:rFonts w:ascii="Times New Roman" w:hAnsi="Times New Roman" w:cs="Times New Roman"/>
            <w:sz w:val="20"/>
            <w:szCs w:val="20"/>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659E1" w14:textId="77777777" w:rsidR="00171E6C" w:rsidRDefault="00171E6C" w:rsidP="00C566BF">
      <w:pPr>
        <w:spacing w:after="0" w:line="240" w:lineRule="auto"/>
      </w:pPr>
      <w:r>
        <w:separator/>
      </w:r>
    </w:p>
  </w:footnote>
  <w:footnote w:type="continuationSeparator" w:id="0">
    <w:p w14:paraId="68DAAE99" w14:textId="77777777" w:rsidR="00171E6C" w:rsidRDefault="00171E6C" w:rsidP="00C566BF">
      <w:pPr>
        <w:spacing w:after="0" w:line="240" w:lineRule="auto"/>
      </w:pPr>
      <w:r>
        <w:continuationSeparator/>
      </w:r>
    </w:p>
  </w:footnote>
  <w:footnote w:id="1">
    <w:p w14:paraId="7C69BA22" w14:textId="77777777" w:rsidR="007A7BA3" w:rsidRDefault="007A7BA3" w:rsidP="007A7BA3">
      <w:pPr>
        <w:pStyle w:val="Lbjegyzetszveg1"/>
        <w:rPr>
          <w:rFonts w:ascii="Times New Roman" w:hAnsi="Times New Roman"/>
          <w:sz w:val="18"/>
          <w:szCs w:val="18"/>
        </w:rPr>
      </w:pPr>
      <w:r>
        <w:rPr>
          <w:rStyle w:val="Lbjegyzet-hivatkozs"/>
        </w:rPr>
        <w:footnoteRef/>
      </w:r>
      <w:r>
        <w:t xml:space="preserve"> </w:t>
      </w:r>
      <w:r>
        <w:rPr>
          <w:rFonts w:ascii="Times New Roman" w:hAnsi="Times New Roman"/>
          <w:sz w:val="18"/>
          <w:szCs w:val="18"/>
        </w:rPr>
        <w:t>Kérjük a megfelelőt aláhúzni</w:t>
      </w:r>
    </w:p>
  </w:footnote>
  <w:footnote w:id="2">
    <w:p w14:paraId="7F16B544" w14:textId="77777777" w:rsidR="007A7BA3" w:rsidRDefault="007A7BA3" w:rsidP="007A7BA3">
      <w:pPr>
        <w:pStyle w:val="Lbjegyzetszveg1"/>
        <w:rPr>
          <w:rFonts w:ascii="Times New Roman" w:hAnsi="Times New Roman"/>
          <w:sz w:val="18"/>
          <w:szCs w:val="18"/>
        </w:rPr>
      </w:pPr>
      <w:r>
        <w:rPr>
          <w:rStyle w:val="Lbjegyzet-hivatkozs"/>
        </w:rPr>
        <w:footnoteRef/>
      </w:r>
      <w:r>
        <w:t xml:space="preserve"> </w:t>
      </w:r>
      <w:r>
        <w:rPr>
          <w:rFonts w:ascii="Times New Roman" w:hAnsi="Times New Roman"/>
          <w:sz w:val="18"/>
          <w:szCs w:val="18"/>
        </w:rPr>
        <w:t>Kérjük a megfelelőt aláhúzni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B5665" w14:textId="5CC9FEE5" w:rsidR="00C566BF" w:rsidRDefault="00C566BF">
    <w:pPr>
      <w:pStyle w:val="lfej"/>
    </w:pPr>
    <w:r w:rsidRPr="00910E73">
      <w:rPr>
        <w:rFonts w:ascii="Times New Roman" w:hAnsi="Times New Roman"/>
        <w:noProof/>
      </w:rPr>
      <w:drawing>
        <wp:anchor distT="0" distB="0" distL="114300" distR="114300" simplePos="0" relativeHeight="251659264" behindDoc="0" locked="0" layoutInCell="1" allowOverlap="1" wp14:anchorId="4C4489FB" wp14:editId="269FA0B2">
          <wp:simplePos x="0" y="0"/>
          <wp:positionH relativeFrom="margin">
            <wp:align>center</wp:align>
          </wp:positionH>
          <wp:positionV relativeFrom="paragraph">
            <wp:posOffset>-221615</wp:posOffset>
          </wp:positionV>
          <wp:extent cx="6550967" cy="502920"/>
          <wp:effectExtent l="0" t="0" r="2540" b="0"/>
          <wp:wrapNone/>
          <wp:docPr id="1" name="Kép 1" descr="Fejlé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 descr="Fejlé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0967" cy="5029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8637E"/>
    <w:multiLevelType w:val="hybridMultilevel"/>
    <w:tmpl w:val="6DB09624"/>
    <w:name w:val="Számozott lista 10"/>
    <w:lvl w:ilvl="0" w:tplc="7A5CC206">
      <w:start w:val="1"/>
      <w:numFmt w:val="decimal"/>
      <w:lvlText w:val="%1."/>
      <w:lvlJc w:val="left"/>
      <w:pPr>
        <w:ind w:left="727" w:firstLine="0"/>
      </w:pPr>
      <w:rPr>
        <w:rFonts w:ascii="Times New Roman" w:eastAsia="Times New Roman" w:hAnsi="Times New Roman" w:cs="Times New Roman"/>
        <w:b w:val="0"/>
        <w:color w:val="000000"/>
        <w:sz w:val="24"/>
        <w:szCs w:val="24"/>
        <w:shd w:val="clear" w:color="auto" w:fill="auto"/>
        <w:vertAlign w:val="baseline"/>
      </w:rPr>
    </w:lvl>
    <w:lvl w:ilvl="1" w:tplc="E6EECBD8">
      <w:start w:val="1"/>
      <w:numFmt w:val="lowerLetter"/>
      <w:lvlText w:val="%2"/>
      <w:lvlJc w:val="left"/>
      <w:pPr>
        <w:ind w:left="1507" w:firstLine="0"/>
      </w:pPr>
      <w:rPr>
        <w:rFonts w:ascii="Times New Roman" w:eastAsia="Times New Roman" w:hAnsi="Times New Roman" w:cs="Times New Roman"/>
        <w:b w:val="0"/>
        <w:color w:val="000000"/>
        <w:sz w:val="24"/>
        <w:szCs w:val="24"/>
        <w:shd w:val="clear" w:color="auto" w:fill="auto"/>
        <w:vertAlign w:val="baseline"/>
      </w:rPr>
    </w:lvl>
    <w:lvl w:ilvl="2" w:tplc="C204A906">
      <w:start w:val="1"/>
      <w:numFmt w:val="lowerRoman"/>
      <w:lvlText w:val="%3"/>
      <w:lvlJc w:val="left"/>
      <w:pPr>
        <w:ind w:left="2227" w:firstLine="0"/>
      </w:pPr>
      <w:rPr>
        <w:rFonts w:ascii="Times New Roman" w:eastAsia="Times New Roman" w:hAnsi="Times New Roman" w:cs="Times New Roman"/>
        <w:b w:val="0"/>
        <w:color w:val="000000"/>
        <w:sz w:val="24"/>
        <w:szCs w:val="24"/>
        <w:shd w:val="clear" w:color="auto" w:fill="auto"/>
        <w:vertAlign w:val="baseline"/>
      </w:rPr>
    </w:lvl>
    <w:lvl w:ilvl="3" w:tplc="D3505EDC">
      <w:start w:val="1"/>
      <w:numFmt w:val="decimal"/>
      <w:lvlText w:val="%4"/>
      <w:lvlJc w:val="left"/>
      <w:pPr>
        <w:ind w:left="2947" w:firstLine="0"/>
      </w:pPr>
      <w:rPr>
        <w:rFonts w:ascii="Times New Roman" w:eastAsia="Times New Roman" w:hAnsi="Times New Roman" w:cs="Times New Roman"/>
        <w:b w:val="0"/>
        <w:color w:val="000000"/>
        <w:sz w:val="24"/>
        <w:szCs w:val="24"/>
        <w:shd w:val="clear" w:color="auto" w:fill="auto"/>
        <w:vertAlign w:val="baseline"/>
      </w:rPr>
    </w:lvl>
    <w:lvl w:ilvl="4" w:tplc="74C663AC">
      <w:start w:val="1"/>
      <w:numFmt w:val="lowerLetter"/>
      <w:lvlText w:val="%5"/>
      <w:lvlJc w:val="left"/>
      <w:pPr>
        <w:ind w:left="3667" w:firstLine="0"/>
      </w:pPr>
      <w:rPr>
        <w:rFonts w:ascii="Times New Roman" w:eastAsia="Times New Roman" w:hAnsi="Times New Roman" w:cs="Times New Roman"/>
        <w:b w:val="0"/>
        <w:color w:val="000000"/>
        <w:sz w:val="24"/>
        <w:szCs w:val="24"/>
        <w:shd w:val="clear" w:color="auto" w:fill="auto"/>
        <w:vertAlign w:val="baseline"/>
      </w:rPr>
    </w:lvl>
    <w:lvl w:ilvl="5" w:tplc="2438F0B8">
      <w:start w:val="1"/>
      <w:numFmt w:val="lowerRoman"/>
      <w:lvlText w:val="%6"/>
      <w:lvlJc w:val="left"/>
      <w:pPr>
        <w:ind w:left="4387" w:firstLine="0"/>
      </w:pPr>
      <w:rPr>
        <w:rFonts w:ascii="Times New Roman" w:eastAsia="Times New Roman" w:hAnsi="Times New Roman" w:cs="Times New Roman"/>
        <w:b w:val="0"/>
        <w:color w:val="000000"/>
        <w:sz w:val="24"/>
        <w:szCs w:val="24"/>
        <w:shd w:val="clear" w:color="auto" w:fill="auto"/>
        <w:vertAlign w:val="baseline"/>
      </w:rPr>
    </w:lvl>
    <w:lvl w:ilvl="6" w:tplc="499439DA">
      <w:start w:val="1"/>
      <w:numFmt w:val="decimal"/>
      <w:lvlText w:val="%7"/>
      <w:lvlJc w:val="left"/>
      <w:pPr>
        <w:ind w:left="5107" w:firstLine="0"/>
      </w:pPr>
      <w:rPr>
        <w:rFonts w:ascii="Times New Roman" w:eastAsia="Times New Roman" w:hAnsi="Times New Roman" w:cs="Times New Roman"/>
        <w:b w:val="0"/>
        <w:color w:val="000000"/>
        <w:sz w:val="24"/>
        <w:szCs w:val="24"/>
        <w:shd w:val="clear" w:color="auto" w:fill="auto"/>
        <w:vertAlign w:val="baseline"/>
      </w:rPr>
    </w:lvl>
    <w:lvl w:ilvl="7" w:tplc="D32E1458">
      <w:start w:val="1"/>
      <w:numFmt w:val="lowerLetter"/>
      <w:lvlText w:val="%8"/>
      <w:lvlJc w:val="left"/>
      <w:pPr>
        <w:ind w:left="5827" w:firstLine="0"/>
      </w:pPr>
      <w:rPr>
        <w:rFonts w:ascii="Times New Roman" w:eastAsia="Times New Roman" w:hAnsi="Times New Roman" w:cs="Times New Roman"/>
        <w:b w:val="0"/>
        <w:color w:val="000000"/>
        <w:sz w:val="24"/>
        <w:szCs w:val="24"/>
        <w:shd w:val="clear" w:color="auto" w:fill="auto"/>
        <w:vertAlign w:val="baseline"/>
      </w:rPr>
    </w:lvl>
    <w:lvl w:ilvl="8" w:tplc="B964BC18">
      <w:start w:val="1"/>
      <w:numFmt w:val="lowerRoman"/>
      <w:lvlText w:val="%9"/>
      <w:lvlJc w:val="left"/>
      <w:pPr>
        <w:ind w:left="6547" w:firstLine="0"/>
      </w:pPr>
      <w:rPr>
        <w:rFonts w:ascii="Times New Roman" w:eastAsia="Times New Roman" w:hAnsi="Times New Roman" w:cs="Times New Roman"/>
        <w:b w:val="0"/>
        <w:color w:val="000000"/>
        <w:sz w:val="24"/>
        <w:szCs w:val="24"/>
        <w:shd w:val="clear" w:color="auto" w:fill="auto"/>
        <w:vertAlign w:val="baseline"/>
      </w:rPr>
    </w:lvl>
  </w:abstractNum>
  <w:abstractNum w:abstractNumId="1" w15:restartNumberingAfterBreak="0">
    <w:nsid w:val="151F0893"/>
    <w:multiLevelType w:val="hybridMultilevel"/>
    <w:tmpl w:val="2A903E06"/>
    <w:lvl w:ilvl="0" w:tplc="040E0001">
      <w:start w:val="1"/>
      <w:numFmt w:val="bullet"/>
      <w:lvlText w:val=""/>
      <w:lvlJc w:val="left"/>
      <w:pPr>
        <w:ind w:left="153" w:hanging="360"/>
      </w:pPr>
      <w:rPr>
        <w:rFonts w:ascii="Symbol" w:hAnsi="Symbol" w:hint="default"/>
      </w:rPr>
    </w:lvl>
    <w:lvl w:ilvl="1" w:tplc="040E0003" w:tentative="1">
      <w:start w:val="1"/>
      <w:numFmt w:val="bullet"/>
      <w:lvlText w:val="o"/>
      <w:lvlJc w:val="left"/>
      <w:pPr>
        <w:ind w:left="873" w:hanging="360"/>
      </w:pPr>
      <w:rPr>
        <w:rFonts w:ascii="Courier New" w:hAnsi="Courier New" w:cs="Courier New" w:hint="default"/>
      </w:rPr>
    </w:lvl>
    <w:lvl w:ilvl="2" w:tplc="040E0005" w:tentative="1">
      <w:start w:val="1"/>
      <w:numFmt w:val="bullet"/>
      <w:lvlText w:val=""/>
      <w:lvlJc w:val="left"/>
      <w:pPr>
        <w:ind w:left="1593" w:hanging="360"/>
      </w:pPr>
      <w:rPr>
        <w:rFonts w:ascii="Wingdings" w:hAnsi="Wingdings" w:hint="default"/>
      </w:rPr>
    </w:lvl>
    <w:lvl w:ilvl="3" w:tplc="040E0001" w:tentative="1">
      <w:start w:val="1"/>
      <w:numFmt w:val="bullet"/>
      <w:lvlText w:val=""/>
      <w:lvlJc w:val="left"/>
      <w:pPr>
        <w:ind w:left="2313" w:hanging="360"/>
      </w:pPr>
      <w:rPr>
        <w:rFonts w:ascii="Symbol" w:hAnsi="Symbol" w:hint="default"/>
      </w:rPr>
    </w:lvl>
    <w:lvl w:ilvl="4" w:tplc="040E0003" w:tentative="1">
      <w:start w:val="1"/>
      <w:numFmt w:val="bullet"/>
      <w:lvlText w:val="o"/>
      <w:lvlJc w:val="left"/>
      <w:pPr>
        <w:ind w:left="3033" w:hanging="360"/>
      </w:pPr>
      <w:rPr>
        <w:rFonts w:ascii="Courier New" w:hAnsi="Courier New" w:cs="Courier New" w:hint="default"/>
      </w:rPr>
    </w:lvl>
    <w:lvl w:ilvl="5" w:tplc="040E0005" w:tentative="1">
      <w:start w:val="1"/>
      <w:numFmt w:val="bullet"/>
      <w:lvlText w:val=""/>
      <w:lvlJc w:val="left"/>
      <w:pPr>
        <w:ind w:left="3753" w:hanging="360"/>
      </w:pPr>
      <w:rPr>
        <w:rFonts w:ascii="Wingdings" w:hAnsi="Wingdings" w:hint="default"/>
      </w:rPr>
    </w:lvl>
    <w:lvl w:ilvl="6" w:tplc="040E0001" w:tentative="1">
      <w:start w:val="1"/>
      <w:numFmt w:val="bullet"/>
      <w:lvlText w:val=""/>
      <w:lvlJc w:val="left"/>
      <w:pPr>
        <w:ind w:left="4473" w:hanging="360"/>
      </w:pPr>
      <w:rPr>
        <w:rFonts w:ascii="Symbol" w:hAnsi="Symbol" w:hint="default"/>
      </w:rPr>
    </w:lvl>
    <w:lvl w:ilvl="7" w:tplc="040E0003" w:tentative="1">
      <w:start w:val="1"/>
      <w:numFmt w:val="bullet"/>
      <w:lvlText w:val="o"/>
      <w:lvlJc w:val="left"/>
      <w:pPr>
        <w:ind w:left="5193" w:hanging="360"/>
      </w:pPr>
      <w:rPr>
        <w:rFonts w:ascii="Courier New" w:hAnsi="Courier New" w:cs="Courier New" w:hint="default"/>
      </w:rPr>
    </w:lvl>
    <w:lvl w:ilvl="8" w:tplc="040E0005" w:tentative="1">
      <w:start w:val="1"/>
      <w:numFmt w:val="bullet"/>
      <w:lvlText w:val=""/>
      <w:lvlJc w:val="left"/>
      <w:pPr>
        <w:ind w:left="5913" w:hanging="360"/>
      </w:pPr>
      <w:rPr>
        <w:rFonts w:ascii="Wingdings" w:hAnsi="Wingdings" w:hint="default"/>
      </w:rPr>
    </w:lvl>
  </w:abstractNum>
  <w:abstractNum w:abstractNumId="2" w15:restartNumberingAfterBreak="0">
    <w:nsid w:val="3125179A"/>
    <w:multiLevelType w:val="hybridMultilevel"/>
    <w:tmpl w:val="383CB7C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97F7ACB"/>
    <w:multiLevelType w:val="hybridMultilevel"/>
    <w:tmpl w:val="4232CC5E"/>
    <w:name w:val="Számozott lista 3"/>
    <w:lvl w:ilvl="0" w:tplc="C744223A">
      <w:numFmt w:val="bullet"/>
      <w:lvlText w:val="-"/>
      <w:lvlJc w:val="left"/>
      <w:pPr>
        <w:ind w:left="-207" w:firstLine="0"/>
      </w:pPr>
      <w:rPr>
        <w:rFonts w:ascii="Times New Roman" w:eastAsia="Cambria" w:hAnsi="Times New Roman" w:cs="Times New Roman"/>
      </w:rPr>
    </w:lvl>
    <w:lvl w:ilvl="1" w:tplc="6026089C">
      <w:numFmt w:val="bullet"/>
      <w:lvlText w:val="o"/>
      <w:lvlJc w:val="left"/>
      <w:pPr>
        <w:ind w:left="513" w:firstLine="0"/>
      </w:pPr>
      <w:rPr>
        <w:rFonts w:ascii="Courier New" w:hAnsi="Courier New" w:cs="Courier New"/>
      </w:rPr>
    </w:lvl>
    <w:lvl w:ilvl="2" w:tplc="8EF27430">
      <w:numFmt w:val="bullet"/>
      <w:lvlText w:val=""/>
      <w:lvlJc w:val="left"/>
      <w:pPr>
        <w:ind w:left="1233" w:firstLine="0"/>
      </w:pPr>
      <w:rPr>
        <w:rFonts w:ascii="Wingdings" w:eastAsia="Wingdings" w:hAnsi="Wingdings" w:cs="Wingdings"/>
      </w:rPr>
    </w:lvl>
    <w:lvl w:ilvl="3" w:tplc="D26C39E8">
      <w:numFmt w:val="bullet"/>
      <w:lvlText w:val=""/>
      <w:lvlJc w:val="left"/>
      <w:pPr>
        <w:ind w:left="1953" w:firstLine="0"/>
      </w:pPr>
      <w:rPr>
        <w:rFonts w:ascii="Symbol" w:hAnsi="Symbol"/>
      </w:rPr>
    </w:lvl>
    <w:lvl w:ilvl="4" w:tplc="E2661E5A">
      <w:numFmt w:val="bullet"/>
      <w:lvlText w:val="o"/>
      <w:lvlJc w:val="left"/>
      <w:pPr>
        <w:ind w:left="2673" w:firstLine="0"/>
      </w:pPr>
      <w:rPr>
        <w:rFonts w:ascii="Courier New" w:hAnsi="Courier New" w:cs="Courier New"/>
      </w:rPr>
    </w:lvl>
    <w:lvl w:ilvl="5" w:tplc="D1BA42FC">
      <w:numFmt w:val="bullet"/>
      <w:lvlText w:val=""/>
      <w:lvlJc w:val="left"/>
      <w:pPr>
        <w:ind w:left="3393" w:firstLine="0"/>
      </w:pPr>
      <w:rPr>
        <w:rFonts w:ascii="Wingdings" w:eastAsia="Wingdings" w:hAnsi="Wingdings" w:cs="Wingdings"/>
      </w:rPr>
    </w:lvl>
    <w:lvl w:ilvl="6" w:tplc="0D98F0AC">
      <w:numFmt w:val="bullet"/>
      <w:lvlText w:val=""/>
      <w:lvlJc w:val="left"/>
      <w:pPr>
        <w:ind w:left="4113" w:firstLine="0"/>
      </w:pPr>
      <w:rPr>
        <w:rFonts w:ascii="Symbol" w:hAnsi="Symbol"/>
      </w:rPr>
    </w:lvl>
    <w:lvl w:ilvl="7" w:tplc="A12A6A3E">
      <w:numFmt w:val="bullet"/>
      <w:lvlText w:val="o"/>
      <w:lvlJc w:val="left"/>
      <w:pPr>
        <w:ind w:left="4833" w:firstLine="0"/>
      </w:pPr>
      <w:rPr>
        <w:rFonts w:ascii="Courier New" w:hAnsi="Courier New" w:cs="Courier New"/>
      </w:rPr>
    </w:lvl>
    <w:lvl w:ilvl="8" w:tplc="46741E9C">
      <w:numFmt w:val="bullet"/>
      <w:lvlText w:val=""/>
      <w:lvlJc w:val="left"/>
      <w:pPr>
        <w:ind w:left="5553" w:firstLine="0"/>
      </w:pPr>
      <w:rPr>
        <w:rFonts w:ascii="Wingdings" w:eastAsia="Wingdings" w:hAnsi="Wingdings" w:cs="Wingdings"/>
      </w:rPr>
    </w:lvl>
  </w:abstractNum>
  <w:abstractNum w:abstractNumId="4" w15:restartNumberingAfterBreak="0">
    <w:nsid w:val="3F1136BB"/>
    <w:multiLevelType w:val="hybridMultilevel"/>
    <w:tmpl w:val="C8282D84"/>
    <w:name w:val="Számozott lista 7"/>
    <w:lvl w:ilvl="0" w:tplc="699AC2BE">
      <w:start w:val="1"/>
      <w:numFmt w:val="decimal"/>
      <w:lvlText w:val="%1."/>
      <w:lvlJc w:val="left"/>
      <w:pPr>
        <w:ind w:left="6095" w:firstLine="0"/>
      </w:pPr>
    </w:lvl>
    <w:lvl w:ilvl="1" w:tplc="99ACFA8A">
      <w:start w:val="1"/>
      <w:numFmt w:val="lowerLetter"/>
      <w:lvlText w:val="%2."/>
      <w:lvlJc w:val="left"/>
      <w:pPr>
        <w:ind w:left="513" w:firstLine="0"/>
      </w:pPr>
    </w:lvl>
    <w:lvl w:ilvl="2" w:tplc="2E2A5F2A">
      <w:start w:val="1"/>
      <w:numFmt w:val="lowerRoman"/>
      <w:lvlText w:val="%3."/>
      <w:lvlJc w:val="left"/>
      <w:pPr>
        <w:ind w:left="1413" w:firstLine="0"/>
      </w:pPr>
    </w:lvl>
    <w:lvl w:ilvl="3" w:tplc="3B1ABF1C">
      <w:start w:val="1"/>
      <w:numFmt w:val="decimal"/>
      <w:lvlText w:val="%4."/>
      <w:lvlJc w:val="left"/>
      <w:pPr>
        <w:ind w:left="1953" w:firstLine="0"/>
      </w:pPr>
    </w:lvl>
    <w:lvl w:ilvl="4" w:tplc="2BA4B170">
      <w:start w:val="1"/>
      <w:numFmt w:val="lowerLetter"/>
      <w:lvlText w:val="%5."/>
      <w:lvlJc w:val="left"/>
      <w:pPr>
        <w:ind w:left="2673" w:firstLine="0"/>
      </w:pPr>
    </w:lvl>
    <w:lvl w:ilvl="5" w:tplc="BAEEF28A">
      <w:start w:val="1"/>
      <w:numFmt w:val="lowerRoman"/>
      <w:lvlText w:val="%6."/>
      <w:lvlJc w:val="left"/>
      <w:pPr>
        <w:ind w:left="3573" w:firstLine="0"/>
      </w:pPr>
    </w:lvl>
    <w:lvl w:ilvl="6" w:tplc="22963F38">
      <w:start w:val="1"/>
      <w:numFmt w:val="decimal"/>
      <w:lvlText w:val="%7."/>
      <w:lvlJc w:val="left"/>
      <w:pPr>
        <w:ind w:left="4113" w:firstLine="0"/>
      </w:pPr>
    </w:lvl>
    <w:lvl w:ilvl="7" w:tplc="C8DC51AE">
      <w:start w:val="1"/>
      <w:numFmt w:val="lowerLetter"/>
      <w:lvlText w:val="%8."/>
      <w:lvlJc w:val="left"/>
      <w:pPr>
        <w:ind w:left="4833" w:firstLine="0"/>
      </w:pPr>
    </w:lvl>
    <w:lvl w:ilvl="8" w:tplc="D6C865DA">
      <w:start w:val="1"/>
      <w:numFmt w:val="lowerRoman"/>
      <w:lvlText w:val="%9."/>
      <w:lvlJc w:val="left"/>
      <w:pPr>
        <w:ind w:left="5733" w:firstLine="0"/>
      </w:pPr>
    </w:lvl>
  </w:abstractNum>
  <w:abstractNum w:abstractNumId="5" w15:restartNumberingAfterBreak="0">
    <w:nsid w:val="46EC1D42"/>
    <w:multiLevelType w:val="hybridMultilevel"/>
    <w:tmpl w:val="A7586058"/>
    <w:name w:val="Számozott lista 8"/>
    <w:lvl w:ilvl="0" w:tplc="715C4CEE">
      <w:start w:val="1"/>
      <w:numFmt w:val="decimal"/>
      <w:lvlText w:val="%1."/>
      <w:lvlJc w:val="left"/>
      <w:pPr>
        <w:ind w:left="-207" w:firstLine="0"/>
      </w:pPr>
      <w:rPr>
        <w:b w:val="0"/>
        <w:bCs w:val="0"/>
      </w:rPr>
    </w:lvl>
    <w:lvl w:ilvl="1" w:tplc="E9ECC7AA">
      <w:start w:val="1"/>
      <w:numFmt w:val="lowerLetter"/>
      <w:lvlText w:val="%2."/>
      <w:lvlJc w:val="left"/>
      <w:pPr>
        <w:ind w:left="513" w:firstLine="0"/>
      </w:pPr>
    </w:lvl>
    <w:lvl w:ilvl="2" w:tplc="643A5F50">
      <w:start w:val="1"/>
      <w:numFmt w:val="lowerRoman"/>
      <w:lvlText w:val="%3."/>
      <w:lvlJc w:val="left"/>
      <w:pPr>
        <w:ind w:left="1413" w:firstLine="0"/>
      </w:pPr>
    </w:lvl>
    <w:lvl w:ilvl="3" w:tplc="19F89E7E">
      <w:start w:val="1"/>
      <w:numFmt w:val="decimal"/>
      <w:lvlText w:val="%4."/>
      <w:lvlJc w:val="left"/>
      <w:pPr>
        <w:ind w:left="1953" w:firstLine="0"/>
      </w:pPr>
    </w:lvl>
    <w:lvl w:ilvl="4" w:tplc="BE9849F4">
      <w:start w:val="1"/>
      <w:numFmt w:val="lowerLetter"/>
      <w:lvlText w:val="%5."/>
      <w:lvlJc w:val="left"/>
      <w:pPr>
        <w:ind w:left="2673" w:firstLine="0"/>
      </w:pPr>
    </w:lvl>
    <w:lvl w:ilvl="5" w:tplc="68CAABDE">
      <w:start w:val="1"/>
      <w:numFmt w:val="lowerRoman"/>
      <w:lvlText w:val="%6."/>
      <w:lvlJc w:val="left"/>
      <w:pPr>
        <w:ind w:left="3573" w:firstLine="0"/>
      </w:pPr>
    </w:lvl>
    <w:lvl w:ilvl="6" w:tplc="FAB8FD5E">
      <w:start w:val="1"/>
      <w:numFmt w:val="decimal"/>
      <w:lvlText w:val="%7."/>
      <w:lvlJc w:val="left"/>
      <w:pPr>
        <w:ind w:left="4113" w:firstLine="0"/>
      </w:pPr>
    </w:lvl>
    <w:lvl w:ilvl="7" w:tplc="9C6C50E4">
      <w:start w:val="1"/>
      <w:numFmt w:val="lowerLetter"/>
      <w:lvlText w:val="%8."/>
      <w:lvlJc w:val="left"/>
      <w:pPr>
        <w:ind w:left="4833" w:firstLine="0"/>
      </w:pPr>
    </w:lvl>
    <w:lvl w:ilvl="8" w:tplc="CC28CA82">
      <w:start w:val="1"/>
      <w:numFmt w:val="lowerRoman"/>
      <w:lvlText w:val="%9."/>
      <w:lvlJc w:val="left"/>
      <w:pPr>
        <w:ind w:left="5733" w:firstLine="0"/>
      </w:pPr>
    </w:lvl>
  </w:abstractNum>
  <w:abstractNum w:abstractNumId="6" w15:restartNumberingAfterBreak="0">
    <w:nsid w:val="53693D3F"/>
    <w:multiLevelType w:val="hybridMultilevel"/>
    <w:tmpl w:val="951007C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64793157"/>
    <w:multiLevelType w:val="hybridMultilevel"/>
    <w:tmpl w:val="5E622CB2"/>
    <w:lvl w:ilvl="0" w:tplc="1CAEC910">
      <w:start w:val="1"/>
      <w:numFmt w:val="decimal"/>
      <w:lvlText w:val="%1."/>
      <w:lvlJc w:val="left"/>
      <w:pPr>
        <w:ind w:left="720" w:hanging="360"/>
      </w:pPr>
      <w:rPr>
        <w:b/>
        <w:bCs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6A005466"/>
    <w:multiLevelType w:val="multilevel"/>
    <w:tmpl w:val="D548C148"/>
    <w:lvl w:ilvl="0">
      <w:start w:val="1"/>
      <w:numFmt w:val="decimal"/>
      <w:lvlText w:val="%1"/>
      <w:lvlJc w:val="left"/>
      <w:pPr>
        <w:tabs>
          <w:tab w:val="num" w:pos="705"/>
        </w:tabs>
        <w:ind w:left="705" w:hanging="705"/>
      </w:pPr>
      <w:rPr>
        <w:rFonts w:hint="default"/>
      </w:rPr>
    </w:lvl>
    <w:lvl w:ilvl="1">
      <w:start w:val="1"/>
      <w:numFmt w:val="decimal"/>
      <w:pStyle w:val="Doksihoz"/>
      <w:lvlText w:val="%2)"/>
      <w:lvlJc w:val="left"/>
      <w:pPr>
        <w:tabs>
          <w:tab w:val="num" w:pos="705"/>
        </w:tabs>
        <w:ind w:left="705" w:hanging="705"/>
      </w:pPr>
      <w:rPr>
        <w:rFonts w:hint="default"/>
        <w:b w:val="0"/>
        <w:bCs/>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465321067">
    <w:abstractNumId w:val="7"/>
  </w:num>
  <w:num w:numId="2" w16cid:durableId="837429273">
    <w:abstractNumId w:val="1"/>
  </w:num>
  <w:num w:numId="3" w16cid:durableId="1520778116">
    <w:abstractNumId w:val="0"/>
  </w:num>
  <w:num w:numId="4" w16cid:durableId="206601847">
    <w:abstractNumId w:val="4"/>
  </w:num>
  <w:num w:numId="5" w16cid:durableId="1326783407">
    <w:abstractNumId w:val="3"/>
  </w:num>
  <w:num w:numId="6" w16cid:durableId="1258369588">
    <w:abstractNumId w:val="5"/>
  </w:num>
  <w:num w:numId="7" w16cid:durableId="1158571709">
    <w:abstractNumId w:val="2"/>
  </w:num>
  <w:num w:numId="8" w16cid:durableId="916327148">
    <w:abstractNumId w:val="6"/>
  </w:num>
  <w:num w:numId="9" w16cid:durableId="16299687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E0E"/>
    <w:rsid w:val="00091652"/>
    <w:rsid w:val="000E788F"/>
    <w:rsid w:val="00171E6C"/>
    <w:rsid w:val="001C3BF0"/>
    <w:rsid w:val="002045CC"/>
    <w:rsid w:val="00274669"/>
    <w:rsid w:val="003661E9"/>
    <w:rsid w:val="00372A8A"/>
    <w:rsid w:val="003D17F9"/>
    <w:rsid w:val="0047365B"/>
    <w:rsid w:val="00483E0E"/>
    <w:rsid w:val="005A1C3C"/>
    <w:rsid w:val="005A39AC"/>
    <w:rsid w:val="005E6053"/>
    <w:rsid w:val="006C4025"/>
    <w:rsid w:val="0071615A"/>
    <w:rsid w:val="00756DA8"/>
    <w:rsid w:val="007A711D"/>
    <w:rsid w:val="007A7BA3"/>
    <w:rsid w:val="007F5B3F"/>
    <w:rsid w:val="0081533D"/>
    <w:rsid w:val="0083703B"/>
    <w:rsid w:val="00862782"/>
    <w:rsid w:val="008F0551"/>
    <w:rsid w:val="008F6F7E"/>
    <w:rsid w:val="00910320"/>
    <w:rsid w:val="00913326"/>
    <w:rsid w:val="0091744A"/>
    <w:rsid w:val="00A438F3"/>
    <w:rsid w:val="00AD566F"/>
    <w:rsid w:val="00AE303C"/>
    <w:rsid w:val="00B85257"/>
    <w:rsid w:val="00BD0E86"/>
    <w:rsid w:val="00C566BF"/>
    <w:rsid w:val="00D14181"/>
    <w:rsid w:val="00D16AD4"/>
    <w:rsid w:val="00E143CA"/>
    <w:rsid w:val="00F15E02"/>
    <w:rsid w:val="00F80203"/>
    <w:rsid w:val="00F97E3E"/>
    <w:rsid w:val="00FB3B5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4E9FF"/>
  <w15:chartTrackingRefBased/>
  <w15:docId w15:val="{A955FC41-8C7A-4188-BD2B-DD268F93E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483E0E"/>
    <w:pPr>
      <w:spacing w:after="200" w:line="276" w:lineRule="auto"/>
    </w:pPr>
    <w:rPr>
      <w:rFonts w:ascii="Calibri" w:eastAsia="Calibri" w:hAnsi="Calibri" w:cs="Calibri"/>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Alcm">
    <w:name w:val="Subtitle"/>
    <w:basedOn w:val="Norml"/>
    <w:next w:val="Norml"/>
    <w:link w:val="AlcmChar"/>
    <w:uiPriority w:val="99"/>
    <w:qFormat/>
    <w:rsid w:val="00483E0E"/>
    <w:pPr>
      <w:spacing w:after="60"/>
      <w:jc w:val="center"/>
      <w:outlineLvl w:val="1"/>
    </w:pPr>
    <w:rPr>
      <w:rFonts w:ascii="Cambria" w:eastAsia="Times New Roman" w:hAnsi="Cambria" w:cs="Times New Roman"/>
      <w:sz w:val="24"/>
      <w:szCs w:val="24"/>
      <w:lang w:val="x-none" w:eastAsia="x-none"/>
    </w:rPr>
  </w:style>
  <w:style w:type="character" w:customStyle="1" w:styleId="AlcmChar">
    <w:name w:val="Alcím Char"/>
    <w:basedOn w:val="Bekezdsalapbettpusa"/>
    <w:link w:val="Alcm"/>
    <w:uiPriority w:val="99"/>
    <w:rsid w:val="00483E0E"/>
    <w:rPr>
      <w:rFonts w:ascii="Cambria" w:eastAsia="Times New Roman" w:hAnsi="Cambria" w:cs="Times New Roman"/>
      <w:sz w:val="24"/>
      <w:szCs w:val="24"/>
      <w:lang w:val="x-none" w:eastAsia="x-none"/>
    </w:rPr>
  </w:style>
  <w:style w:type="character" w:styleId="Hiperhivatkozs">
    <w:name w:val="Hyperlink"/>
    <w:uiPriority w:val="99"/>
    <w:rsid w:val="00483E0E"/>
    <w:rPr>
      <w:rFonts w:ascii="Calibri" w:eastAsia="Calibri" w:hAnsi="Calibri" w:cs="Times New Roman"/>
      <w:color w:val="0000FF"/>
      <w:u w:val="single"/>
    </w:rPr>
  </w:style>
  <w:style w:type="paragraph" w:styleId="NormlWeb">
    <w:name w:val="Normal (Web)"/>
    <w:aliases w:val="Char Char Char"/>
    <w:basedOn w:val="Norml"/>
    <w:uiPriority w:val="99"/>
    <w:rsid w:val="00483E0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Szvegtrzs32">
    <w:name w:val="Szövegtörzs 32"/>
    <w:basedOn w:val="Norml"/>
    <w:uiPriority w:val="99"/>
    <w:rsid w:val="00483E0E"/>
    <w:pPr>
      <w:suppressAutoHyphens/>
      <w:spacing w:after="120"/>
      <w:textAlignment w:val="baseline"/>
    </w:pPr>
    <w:rPr>
      <w:rFonts w:ascii="Arial" w:hAnsi="Arial" w:cs="Arial"/>
      <w:color w:val="000000"/>
      <w:kern w:val="1"/>
      <w:sz w:val="16"/>
      <w:szCs w:val="16"/>
      <w:lang w:eastAsia="zh-CN"/>
    </w:rPr>
  </w:style>
  <w:style w:type="paragraph" w:styleId="lfej">
    <w:name w:val="header"/>
    <w:basedOn w:val="Norml"/>
    <w:link w:val="lfejChar"/>
    <w:uiPriority w:val="99"/>
    <w:unhideWhenUsed/>
    <w:rsid w:val="00C566BF"/>
    <w:pPr>
      <w:tabs>
        <w:tab w:val="center" w:pos="4536"/>
        <w:tab w:val="right" w:pos="9072"/>
      </w:tabs>
      <w:spacing w:after="0" w:line="240" w:lineRule="auto"/>
    </w:pPr>
  </w:style>
  <w:style w:type="character" w:customStyle="1" w:styleId="lfejChar">
    <w:name w:val="Élőfej Char"/>
    <w:basedOn w:val="Bekezdsalapbettpusa"/>
    <w:link w:val="lfej"/>
    <w:uiPriority w:val="99"/>
    <w:rsid w:val="00C566BF"/>
    <w:rPr>
      <w:rFonts w:ascii="Calibri" w:eastAsia="Calibri" w:hAnsi="Calibri" w:cs="Calibri"/>
    </w:rPr>
  </w:style>
  <w:style w:type="paragraph" w:styleId="llb">
    <w:name w:val="footer"/>
    <w:basedOn w:val="Norml"/>
    <w:link w:val="llbChar"/>
    <w:uiPriority w:val="99"/>
    <w:unhideWhenUsed/>
    <w:rsid w:val="00C566BF"/>
    <w:pPr>
      <w:tabs>
        <w:tab w:val="center" w:pos="4536"/>
        <w:tab w:val="right" w:pos="9072"/>
      </w:tabs>
      <w:spacing w:after="0" w:line="240" w:lineRule="auto"/>
    </w:pPr>
  </w:style>
  <w:style w:type="character" w:customStyle="1" w:styleId="llbChar">
    <w:name w:val="Élőláb Char"/>
    <w:basedOn w:val="Bekezdsalapbettpusa"/>
    <w:link w:val="llb"/>
    <w:uiPriority w:val="99"/>
    <w:rsid w:val="00C566BF"/>
    <w:rPr>
      <w:rFonts w:ascii="Calibri" w:eastAsia="Calibri" w:hAnsi="Calibri" w:cs="Calibri"/>
    </w:rPr>
  </w:style>
  <w:style w:type="table" w:styleId="Rcsostblzat">
    <w:name w:val="Table Grid"/>
    <w:basedOn w:val="Normltblzat"/>
    <w:uiPriority w:val="39"/>
    <w:rsid w:val="00F97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basedOn w:val="Bekezdsalapbettpusa"/>
    <w:uiPriority w:val="99"/>
    <w:semiHidden/>
    <w:unhideWhenUsed/>
    <w:rsid w:val="006C4025"/>
    <w:rPr>
      <w:sz w:val="16"/>
      <w:szCs w:val="16"/>
    </w:rPr>
  </w:style>
  <w:style w:type="paragraph" w:styleId="Jegyzetszveg">
    <w:name w:val="annotation text"/>
    <w:basedOn w:val="Norml"/>
    <w:link w:val="JegyzetszvegChar"/>
    <w:uiPriority w:val="99"/>
    <w:unhideWhenUsed/>
    <w:rsid w:val="006C4025"/>
    <w:pPr>
      <w:spacing w:line="240" w:lineRule="auto"/>
    </w:pPr>
    <w:rPr>
      <w:sz w:val="20"/>
      <w:szCs w:val="20"/>
    </w:rPr>
  </w:style>
  <w:style w:type="character" w:customStyle="1" w:styleId="JegyzetszvegChar">
    <w:name w:val="Jegyzetszöveg Char"/>
    <w:basedOn w:val="Bekezdsalapbettpusa"/>
    <w:link w:val="Jegyzetszveg"/>
    <w:uiPriority w:val="99"/>
    <w:rsid w:val="006C4025"/>
    <w:rPr>
      <w:rFonts w:ascii="Calibri" w:eastAsia="Calibri" w:hAnsi="Calibri" w:cs="Calibri"/>
      <w:sz w:val="20"/>
      <w:szCs w:val="20"/>
    </w:rPr>
  </w:style>
  <w:style w:type="paragraph" w:styleId="Megjegyzstrgya">
    <w:name w:val="annotation subject"/>
    <w:basedOn w:val="Jegyzetszveg"/>
    <w:next w:val="Jegyzetszveg"/>
    <w:link w:val="MegjegyzstrgyaChar"/>
    <w:uiPriority w:val="99"/>
    <w:semiHidden/>
    <w:unhideWhenUsed/>
    <w:rsid w:val="006C4025"/>
    <w:rPr>
      <w:b/>
      <w:bCs/>
    </w:rPr>
  </w:style>
  <w:style w:type="character" w:customStyle="1" w:styleId="MegjegyzstrgyaChar">
    <w:name w:val="Megjegyzés tárgya Char"/>
    <w:basedOn w:val="JegyzetszvegChar"/>
    <w:link w:val="Megjegyzstrgya"/>
    <w:uiPriority w:val="99"/>
    <w:semiHidden/>
    <w:rsid w:val="006C4025"/>
    <w:rPr>
      <w:rFonts w:ascii="Calibri" w:eastAsia="Calibri" w:hAnsi="Calibri" w:cs="Calibri"/>
      <w:b/>
      <w:bCs/>
      <w:sz w:val="20"/>
      <w:szCs w:val="20"/>
    </w:rPr>
  </w:style>
  <w:style w:type="character" w:styleId="Feloldatlanmegemlts">
    <w:name w:val="Unresolved Mention"/>
    <w:basedOn w:val="Bekezdsalapbettpusa"/>
    <w:uiPriority w:val="99"/>
    <w:semiHidden/>
    <w:unhideWhenUsed/>
    <w:rsid w:val="007A7BA3"/>
    <w:rPr>
      <w:color w:val="605E5C"/>
      <w:shd w:val="clear" w:color="auto" w:fill="E1DFDD"/>
    </w:rPr>
  </w:style>
  <w:style w:type="paragraph" w:customStyle="1" w:styleId="Lbjegyzetszveg1">
    <w:name w:val="Lábjegyzetszöveg1"/>
    <w:basedOn w:val="Norml"/>
    <w:next w:val="Lbjegyzetszveg"/>
    <w:qFormat/>
    <w:rsid w:val="007A7BA3"/>
    <w:pPr>
      <w:spacing w:after="0" w:line="240" w:lineRule="auto"/>
    </w:pPr>
    <w:rPr>
      <w:rFonts w:ascii="Cambria" w:eastAsia="Cambria" w:hAnsi="Cambria" w:cs="Times New Roman"/>
      <w:sz w:val="20"/>
      <w:szCs w:val="20"/>
      <w:lang w:eastAsia="zh-CN"/>
    </w:rPr>
  </w:style>
  <w:style w:type="character" w:styleId="Lbjegyzet-hivatkozs">
    <w:name w:val="footnote reference"/>
    <w:basedOn w:val="Bekezdsalapbettpusa"/>
    <w:rsid w:val="007A7BA3"/>
    <w:rPr>
      <w:vertAlign w:val="superscript"/>
    </w:rPr>
  </w:style>
  <w:style w:type="paragraph" w:styleId="Lbjegyzetszveg">
    <w:name w:val="footnote text"/>
    <w:basedOn w:val="Norml"/>
    <w:link w:val="LbjegyzetszvegChar"/>
    <w:uiPriority w:val="99"/>
    <w:semiHidden/>
    <w:unhideWhenUsed/>
    <w:rsid w:val="007A7B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7A7BA3"/>
    <w:rPr>
      <w:rFonts w:ascii="Calibri" w:eastAsia="Calibri" w:hAnsi="Calibri" w:cs="Calibri"/>
      <w:sz w:val="20"/>
      <w:szCs w:val="20"/>
    </w:rPr>
  </w:style>
  <w:style w:type="paragraph" w:styleId="Listaszerbekezds">
    <w:name w:val="List Paragraph"/>
    <w:aliases w:val="bekezdés1,List Paragraph à moi,Dot pt,No Spacing1,List Paragraph Char Char Char,Indicator Text,Numbered Para 1,Bullet List,FooterText,numbered,Paragraphe de liste1,Bulletr List Paragraph,1,lista_2,Számozott lista 1,Eszeri felsorolás"/>
    <w:basedOn w:val="Norml"/>
    <w:link w:val="ListaszerbekezdsChar"/>
    <w:uiPriority w:val="34"/>
    <w:qFormat/>
    <w:rsid w:val="0081533D"/>
    <w:pPr>
      <w:ind w:left="720"/>
      <w:contextualSpacing/>
    </w:pPr>
  </w:style>
  <w:style w:type="character" w:customStyle="1" w:styleId="ListaszerbekezdsChar">
    <w:name w:val="Listaszerű bekezdés Char"/>
    <w:aliases w:val="bekezdés1 Char,List Paragraph à moi Char,Dot pt Char,No Spacing1 Char,List Paragraph Char Char Char Char,Indicator Text Char,Numbered Para 1 Char,Bullet List Char,FooterText Char,numbered Char,Paragraphe de liste1 Char,1 Char"/>
    <w:link w:val="Listaszerbekezds"/>
    <w:uiPriority w:val="34"/>
    <w:rsid w:val="0081533D"/>
    <w:rPr>
      <w:rFonts w:ascii="Calibri" w:eastAsia="Calibri" w:hAnsi="Calibri" w:cs="Calibri"/>
    </w:rPr>
  </w:style>
  <w:style w:type="paragraph" w:customStyle="1" w:styleId="Doksihoz">
    <w:name w:val="Doksihoz"/>
    <w:basedOn w:val="Norml"/>
    <w:qFormat/>
    <w:rsid w:val="007F5B3F"/>
    <w:pPr>
      <w:keepLines/>
      <w:numPr>
        <w:ilvl w:val="1"/>
        <w:numId w:val="9"/>
      </w:numPr>
      <w:spacing w:before="120" w:after="120"/>
      <w:jc w:val="both"/>
    </w:pPr>
    <w:rPr>
      <w:rFonts w:ascii="Times New Roman" w:eastAsia="Times New Roman" w:hAnsi="Times New Roman" w:cs="Times New Roman"/>
      <w:sz w:val="24"/>
      <w:szCs w:val="24"/>
      <w:lang w:eastAsia="hu-HU"/>
    </w:rPr>
  </w:style>
  <w:style w:type="table" w:customStyle="1" w:styleId="Rcsostblzat1">
    <w:name w:val="Rácsos táblázat1"/>
    <w:basedOn w:val="Normltblzat"/>
    <w:next w:val="Rcsostblzat"/>
    <w:uiPriority w:val="39"/>
    <w:rsid w:val="005A39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c.hu" TargetMode="External"/><Relationship Id="rId13" Type="http://schemas.openxmlformats.org/officeDocument/2006/relationships/hyperlink" Target="mailto:kiss.bettina@vacholding.h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vacholding.hu" TargetMode="External"/><Relationship Id="rId12" Type="http://schemas.openxmlformats.org/officeDocument/2006/relationships/hyperlink" Target="mailto:seres.csaba@vacholding.h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vacholding.h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kiss.bettina@vacholding.hu" TargetMode="External"/><Relationship Id="rId4" Type="http://schemas.openxmlformats.org/officeDocument/2006/relationships/webSettings" Target="webSettings.xml"/><Relationship Id="rId9" Type="http://schemas.openxmlformats.org/officeDocument/2006/relationships/hyperlink" Target="http://www.vacholding.hu" TargetMode="External"/><Relationship Id="rId14" Type="http://schemas.openxmlformats.org/officeDocument/2006/relationships/hyperlink" Target="mailto:info@vacholding.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4070</Words>
  <Characters>28087</Characters>
  <Application>Microsoft Office Word</Application>
  <DocSecurity>0</DocSecurity>
  <Lines>234</Lines>
  <Paragraphs>64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Csaba dr. Seres</dc:creator>
  <cp:keywords/>
  <dc:description/>
  <cp:lastModifiedBy>Csaba dr. Seres</cp:lastModifiedBy>
  <cp:revision>2</cp:revision>
  <dcterms:created xsi:type="dcterms:W3CDTF">2023-03-10T10:09:00Z</dcterms:created>
  <dcterms:modified xsi:type="dcterms:W3CDTF">2023-03-10T10:09:00Z</dcterms:modified>
</cp:coreProperties>
</file>