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A0F1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192182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 xml:space="preserve">VÁCI VÁROSFEJLESZTŐ KFT. </w:t>
      </w:r>
    </w:p>
    <w:p w14:paraId="5327378A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2600 VÁC, KÖZTÁRSASÁG ÚT 34.</w:t>
      </w:r>
    </w:p>
    <w:p w14:paraId="228A95A2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9B1BED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8B3628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A954F5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AJÁNLATKÉRŐ DOKUMENTUMOK</w:t>
      </w:r>
    </w:p>
    <w:p w14:paraId="342CE5DD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7B253B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00906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6F4AF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95BEAE" w14:textId="5300BA8E" w:rsidR="00544D37" w:rsidRPr="00DA380C" w:rsidRDefault="00407A33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A33">
        <w:rPr>
          <w:rFonts w:ascii="Times New Roman" w:hAnsi="Times New Roman" w:cs="Times New Roman"/>
          <w:b/>
          <w:bCs/>
          <w:sz w:val="24"/>
          <w:szCs w:val="24"/>
        </w:rPr>
        <w:t>Vác város közigazgatási területén növényvédelmi munkák elvégzése</w:t>
      </w:r>
    </w:p>
    <w:p w14:paraId="76C102A2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8EF07E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AD047D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TÁRGYÚ</w:t>
      </w:r>
    </w:p>
    <w:p w14:paraId="03920CC6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0C7D9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F80FC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042361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KÖZBESZERZÉSNEK NEM MINŐSÜLŐ VERSENYEZTETÉSI ELJÁRÁSHOZ</w:t>
      </w:r>
    </w:p>
    <w:p w14:paraId="4BCE264A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9FCDDC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A936C2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66F0A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EC62C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56345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E2D60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DF9783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F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D2D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február</w:t>
      </w:r>
    </w:p>
    <w:p w14:paraId="00C45C0D" w14:textId="77777777" w:rsidR="00544D37" w:rsidRPr="00DA380C" w:rsidRDefault="00544D37" w:rsidP="00544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C21F0" w14:textId="77777777" w:rsidR="00544D37" w:rsidRPr="00DA380C" w:rsidRDefault="00544D37" w:rsidP="00544D37">
      <w:pPr>
        <w:pStyle w:val="Alcm"/>
        <w:spacing w:after="120" w:line="288" w:lineRule="auto"/>
        <w:rPr>
          <w:rFonts w:ascii="Times New Roman" w:hAnsi="Times New Roman"/>
          <w:iCs/>
        </w:rPr>
      </w:pPr>
    </w:p>
    <w:p w14:paraId="547EA50A" w14:textId="77777777" w:rsidR="00544D37" w:rsidRPr="00DA380C" w:rsidRDefault="00544D37" w:rsidP="00544D37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80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8E6676" w14:textId="77777777" w:rsidR="00544D37" w:rsidRPr="000E6F8A" w:rsidRDefault="00544D37" w:rsidP="00A81C2C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Cs/>
          <w:u w:val="single"/>
        </w:rPr>
      </w:pPr>
      <w:r w:rsidRPr="000E6F8A">
        <w:rPr>
          <w:b/>
          <w:iCs/>
          <w:u w:val="single"/>
        </w:rPr>
        <w:lastRenderedPageBreak/>
        <w:t xml:space="preserve">Ajánlatkérő neve, címe, telefon (e-mail): </w:t>
      </w:r>
    </w:p>
    <w:p w14:paraId="06FD755E" w14:textId="77777777" w:rsidR="00544D37" w:rsidRPr="000E6F8A" w:rsidRDefault="00544D37" w:rsidP="00544D37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Váci Városfejlesztő Kft. </w:t>
      </w:r>
    </w:p>
    <w:p w14:paraId="448C48FA" w14:textId="77777777" w:rsidR="00544D37" w:rsidRPr="000E6F8A" w:rsidRDefault="00544D37" w:rsidP="00544D37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2600 Vác, Köztársaság út 34.</w:t>
      </w:r>
    </w:p>
    <w:p w14:paraId="54D870A4" w14:textId="77777777" w:rsidR="00544D37" w:rsidRPr="000E6F8A" w:rsidRDefault="00544D37" w:rsidP="00544D37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Telefon: 06-27/510-107</w:t>
      </w:r>
    </w:p>
    <w:p w14:paraId="0E662AE8" w14:textId="77777777" w:rsidR="00544D37" w:rsidRPr="000E6F8A" w:rsidRDefault="00544D37" w:rsidP="00544D37">
      <w:pPr>
        <w:pStyle w:val="Szvegtrzs32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hyperlink r:id="rId7" w:history="1">
        <w:r w:rsidRPr="000E6F8A">
          <w:rPr>
            <w:rStyle w:val="Hiperhivatkozs"/>
            <w:rFonts w:ascii="Times New Roman" w:hAnsi="Times New Roman"/>
            <w:sz w:val="24"/>
            <w:szCs w:val="24"/>
          </w:rPr>
          <w:t>info@vacholding.hu</w:t>
        </w:r>
      </w:hyperlink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088CC45" w14:textId="77777777" w:rsidR="00544D37" w:rsidRPr="000E6F8A" w:rsidRDefault="00544D37" w:rsidP="00A81C2C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E6F8A">
        <w:rPr>
          <w:b/>
          <w:iCs/>
          <w:u w:val="single"/>
        </w:rPr>
        <w:t>A versenyeztetési eljárás fajtája:</w:t>
      </w:r>
    </w:p>
    <w:p w14:paraId="1B111935" w14:textId="77777777" w:rsidR="00544D37" w:rsidRPr="000E6F8A" w:rsidRDefault="00544D37" w:rsidP="00544D3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8A">
        <w:rPr>
          <w:rFonts w:ascii="Times New Roman" w:hAnsi="Times New Roman" w:cs="Times New Roman"/>
          <w:sz w:val="24"/>
          <w:szCs w:val="24"/>
        </w:rPr>
        <w:t>Hirdetménnyel induló, tárgyalás nélküli versenyeztetési eljárás. Jelen eljárás a 2015. évi CXLIII. közbeszerzésről szóló törvény (továbbiakban: Kbt.) hatálya alá nem tartozik, tekintettel arra, hogy az eljárás becsült értéke nem éri el a nemzeti értékhatárt.</w:t>
      </w:r>
    </w:p>
    <w:p w14:paraId="7A00CB30" w14:textId="77777777" w:rsidR="00544D37" w:rsidRPr="000E6F8A" w:rsidRDefault="00544D37" w:rsidP="00A81C2C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>
        <w:rPr>
          <w:b/>
          <w:iCs/>
          <w:u w:val="single"/>
        </w:rPr>
        <w:t>Az Ajánlatkérő Dokumentumok</w:t>
      </w:r>
      <w:r w:rsidRPr="000E6F8A">
        <w:rPr>
          <w:b/>
          <w:iCs/>
          <w:u w:val="single"/>
        </w:rPr>
        <w:t xml:space="preserve"> rendelkezésre bocsátásának módja, határideje, annak beszerzési helye és pénzügyi feltételei:</w:t>
      </w:r>
    </w:p>
    <w:p w14:paraId="0B7FD9FA" w14:textId="77777777" w:rsidR="00544D37" w:rsidRDefault="00544D37" w:rsidP="00544D37">
      <w:pPr>
        <w:pStyle w:val="NormlWeb"/>
        <w:spacing w:before="0" w:beforeAutospacing="0" w:after="120" w:afterAutospacing="0" w:line="288" w:lineRule="auto"/>
        <w:jc w:val="both"/>
      </w:pPr>
      <w:r w:rsidRPr="000E6F8A">
        <w:t xml:space="preserve">Ajánlatkérő </w:t>
      </w:r>
      <w:r>
        <w:t>az Ajánlatkérő</w:t>
      </w:r>
      <w:r w:rsidRPr="000E6F8A">
        <w:t xml:space="preserve"> </w:t>
      </w:r>
      <w:r>
        <w:t>Dokumentumokat</w:t>
      </w:r>
      <w:r w:rsidRPr="000E6F8A">
        <w:t xml:space="preserve"> </w:t>
      </w:r>
      <w:r w:rsidRPr="000E6F8A">
        <w:rPr>
          <w:i/>
          <w:iCs/>
        </w:rPr>
        <w:t>(a továbbiakban: Dokumentáció)</w:t>
      </w:r>
      <w:r w:rsidRPr="000E6F8A">
        <w:t xml:space="preserve"> térítésmentesen, egyidejűleg, elektronikus úton bocsátja ajánlattevők rendelkezésére. A</w:t>
      </w:r>
      <w:r w:rsidRPr="00057106">
        <w:t xml:space="preserve"> Dokumentáció </w:t>
      </w:r>
      <w:r w:rsidRPr="000E6F8A">
        <w:t xml:space="preserve">közzétételre kerül a </w:t>
      </w:r>
      <w:hyperlink r:id="rId8" w:history="1">
        <w:r w:rsidRPr="000E6F8A">
          <w:rPr>
            <w:rStyle w:val="Hiperhivatkozs"/>
            <w:rFonts w:ascii="Times New Roman" w:eastAsia="Times New Roman" w:hAnsi="Times New Roman"/>
          </w:rPr>
          <w:t>www.vac.hu</w:t>
        </w:r>
      </w:hyperlink>
      <w:r w:rsidRPr="000E6F8A">
        <w:t xml:space="preserve"> és a </w:t>
      </w:r>
      <w:hyperlink r:id="rId9" w:history="1">
        <w:r w:rsidRPr="000E6F8A">
          <w:rPr>
            <w:rStyle w:val="Hiperhivatkozs"/>
            <w:rFonts w:ascii="Times New Roman" w:eastAsia="Times New Roman" w:hAnsi="Times New Roman"/>
          </w:rPr>
          <w:t>www.vacholding.hu</w:t>
        </w:r>
      </w:hyperlink>
      <w:r w:rsidRPr="000E6F8A">
        <w:t xml:space="preserve"> honlapokon.</w:t>
      </w:r>
    </w:p>
    <w:p w14:paraId="3F241CCC" w14:textId="77777777" w:rsidR="00407A33" w:rsidRPr="00DA380C" w:rsidRDefault="00407A33" w:rsidP="00A81C2C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DA380C">
        <w:rPr>
          <w:b/>
          <w:iCs/>
          <w:u w:val="single"/>
        </w:rPr>
        <w:t>A beszerzés tárgya és részletes leírása:</w:t>
      </w:r>
    </w:p>
    <w:p w14:paraId="3449ACC9" w14:textId="64221E4A" w:rsidR="00407A33" w:rsidRDefault="00407A33" w:rsidP="00407A33">
      <w:pPr>
        <w:pStyle w:val="NormlWeb"/>
        <w:spacing w:before="0" w:beforeAutospacing="0" w:after="120" w:afterAutospacing="0" w:line="288" w:lineRule="auto"/>
        <w:jc w:val="both"/>
      </w:pPr>
      <w:r w:rsidRPr="003670A6">
        <w:t xml:space="preserve">Vác közterületein utcasorfák és parki fák, </w:t>
      </w:r>
      <w:r>
        <w:t xml:space="preserve">valamint </w:t>
      </w:r>
      <w:r w:rsidRPr="003670A6">
        <w:t>muskátlik növényvédelmi munkái</w:t>
      </w:r>
      <w:r>
        <w:t>nak elvégzése.</w:t>
      </w:r>
    </w:p>
    <w:p w14:paraId="35D6D5ED" w14:textId="77777777" w:rsidR="00407A33" w:rsidRDefault="00407A33" w:rsidP="00407A33">
      <w:pPr>
        <w:pStyle w:val="NormlWeb"/>
        <w:spacing w:before="0" w:beforeAutospacing="0" w:after="120" w:afterAutospacing="0" w:line="288" w:lineRule="auto"/>
        <w:jc w:val="both"/>
      </w:pPr>
      <w:r>
        <w:t xml:space="preserve">Keretösszeg: nettó </w:t>
      </w:r>
      <w:proofErr w:type="gramStart"/>
      <w:r>
        <w:t>6.000.000,-</w:t>
      </w:r>
      <w:proofErr w:type="gramEnd"/>
      <w:r>
        <w:t xml:space="preserve"> Ft.</w:t>
      </w:r>
    </w:p>
    <w:p w14:paraId="0DD9B20D" w14:textId="77777777" w:rsidR="00407A33" w:rsidRPr="004616D1" w:rsidRDefault="00407A33" w:rsidP="00407A33">
      <w:pPr>
        <w:pStyle w:val="NormlWeb"/>
        <w:spacing w:before="0" w:beforeAutospacing="0" w:after="120" w:afterAutospacing="0" w:line="288" w:lineRule="auto"/>
        <w:jc w:val="both"/>
        <w:rPr>
          <w:bCs/>
        </w:rPr>
      </w:pPr>
      <w:r w:rsidRPr="00533DEB">
        <w:rPr>
          <w:bCs/>
        </w:rPr>
        <w:t>Ajánlatkérő nem vállal kötelezettséget a teljes keretösszeg kimerítésére. Ezen okból a nyertes ajánlattevő semminemű igényt nem érvényesíthet Ajánlatkérővel szemben.</w:t>
      </w:r>
    </w:p>
    <w:p w14:paraId="09765910" w14:textId="77777777" w:rsidR="00407A33" w:rsidRDefault="00407A33" w:rsidP="00407A33">
      <w:pPr>
        <w:pStyle w:val="NormlWeb"/>
        <w:spacing w:before="0" w:beforeAutospacing="0" w:after="120" w:afterAutospacing="0" w:line="288" w:lineRule="auto"/>
        <w:jc w:val="both"/>
      </w:pPr>
      <w:r>
        <w:t>További részletek a műszaki leírásban.</w:t>
      </w:r>
    </w:p>
    <w:p w14:paraId="1D5C44D3" w14:textId="77777777" w:rsidR="00407A33" w:rsidRPr="00EE3E2D" w:rsidRDefault="00407A33" w:rsidP="00A81C2C">
      <w:pPr>
        <w:pStyle w:val="NormlWeb"/>
        <w:numPr>
          <w:ilvl w:val="0"/>
          <w:numId w:val="1"/>
        </w:numPr>
        <w:spacing w:before="12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meghatározása:</w:t>
      </w:r>
    </w:p>
    <w:p w14:paraId="77C90C32" w14:textId="77777777" w:rsidR="00407A33" w:rsidRPr="00EE3E2D" w:rsidRDefault="00407A33" w:rsidP="00407A33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Vállalkozási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keret</w:t>
      </w:r>
      <w:r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szerződés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6E5C72F" w14:textId="77777777" w:rsidR="00407A33" w:rsidRPr="00EE3E2D" w:rsidRDefault="00407A33" w:rsidP="00A81C2C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időtartama</w:t>
      </w:r>
      <w:r>
        <w:rPr>
          <w:b/>
          <w:iCs/>
          <w:u w:val="single"/>
        </w:rPr>
        <w:t>, teljesítés helye</w:t>
      </w:r>
      <w:r w:rsidRPr="00EE3E2D">
        <w:rPr>
          <w:b/>
          <w:iCs/>
          <w:u w:val="single"/>
        </w:rPr>
        <w:t xml:space="preserve">: </w:t>
      </w:r>
    </w:p>
    <w:p w14:paraId="68173B00" w14:textId="660A12F2" w:rsidR="00407A33" w:rsidRPr="00407A33" w:rsidRDefault="00407A33" w:rsidP="00407A33">
      <w:pPr>
        <w:pStyle w:val="NormlWeb"/>
        <w:spacing w:before="0" w:beforeAutospacing="0" w:after="120" w:afterAutospacing="0" w:line="288" w:lineRule="auto"/>
        <w:jc w:val="both"/>
      </w:pPr>
      <w:r>
        <w:t>A szerződés időtartama a hatálybalépés</w:t>
      </w:r>
      <w:r w:rsidRPr="00407A33">
        <w:t xml:space="preserve"> napjától </w:t>
      </w:r>
      <w:r>
        <w:t>számítottan 2023. december 31. napjáig terjedő határozott</w:t>
      </w:r>
      <w:r w:rsidRPr="00407A33">
        <w:t xml:space="preserve"> időtartamra vagy a keretösszeg kimerüléséig</w:t>
      </w:r>
      <w:r>
        <w:t xml:space="preserve"> tart</w:t>
      </w:r>
      <w:r w:rsidRPr="00407A33">
        <w:t>.</w:t>
      </w:r>
    </w:p>
    <w:p w14:paraId="5E3F629D" w14:textId="77777777" w:rsidR="00407A33" w:rsidRPr="00407A33" w:rsidRDefault="00407A33" w:rsidP="00407A33">
      <w:pPr>
        <w:pStyle w:val="NormlWeb"/>
        <w:spacing w:before="0" w:beforeAutospacing="0" w:after="120" w:afterAutospacing="0" w:line="288" w:lineRule="auto"/>
        <w:jc w:val="both"/>
      </w:pPr>
      <w:r w:rsidRPr="00407A33">
        <w:t>Amennyiben a rendelkezésre álló keretösszeg a szerződés időtartama alatt nem merül ki, abban az esetben Ajánlatkérő jogosult legkésőbb a szerződés megszűnését megelőző 30. naptári napig egyoldalú nyilatkozatával meghosszabbítani a szerződés időtartamát és ezzel nyertes ajánlattevő teljesítési kötelezettségét legfeljebb további 3 hónappal a szerződéses mennyiség és vállalkozói díj változatlanul hagyásával.</w:t>
      </w:r>
    </w:p>
    <w:p w14:paraId="40B7054A" w14:textId="5C80D1FA" w:rsidR="00407A33" w:rsidRPr="00407A33" w:rsidRDefault="00407A33" w:rsidP="00407A33">
      <w:pPr>
        <w:pStyle w:val="NormlWeb"/>
        <w:spacing w:before="0" w:beforeAutospacing="0" w:after="120" w:afterAutospacing="0" w:line="288" w:lineRule="auto"/>
        <w:jc w:val="both"/>
      </w:pPr>
      <w:r w:rsidRPr="005573F2">
        <w:t xml:space="preserve">2600 Vác, </w:t>
      </w:r>
      <w:r>
        <w:t>közigazgatási területe</w:t>
      </w:r>
    </w:p>
    <w:p w14:paraId="48145A24" w14:textId="77777777" w:rsidR="00407A33" w:rsidRPr="00055962" w:rsidRDefault="00407A33" w:rsidP="00A81C2C">
      <w:pPr>
        <w:pStyle w:val="NormlWeb"/>
        <w:numPr>
          <w:ilvl w:val="0"/>
          <w:numId w:val="1"/>
        </w:numPr>
        <w:spacing w:before="12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55962">
        <w:rPr>
          <w:b/>
          <w:iCs/>
          <w:u w:val="single"/>
        </w:rPr>
        <w:t>Az ellenszolgáltatás teljesítésének feltételei:</w:t>
      </w:r>
    </w:p>
    <w:p w14:paraId="4FD2E2C1" w14:textId="77777777" w:rsidR="00407A33" w:rsidRPr="00055962" w:rsidRDefault="00407A33" w:rsidP="00407A3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Finanszírozási mód: utófinanszírozás.</w:t>
      </w:r>
    </w:p>
    <w:p w14:paraId="6851F17C" w14:textId="77777777" w:rsidR="00407A33" w:rsidRPr="00055962" w:rsidRDefault="00407A33" w:rsidP="00407A3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előleget nem biztosít.</w:t>
      </w:r>
    </w:p>
    <w:p w14:paraId="2AAA070D" w14:textId="77777777" w:rsidR="00407A33" w:rsidRPr="00055962" w:rsidRDefault="00407A33" w:rsidP="00407A3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lastRenderedPageBreak/>
        <w:t>Ajánlatkérő a fedezetet részben saját</w:t>
      </w:r>
      <w:r>
        <w:rPr>
          <w:rFonts w:ascii="Times New Roman" w:hAnsi="Times New Roman" w:cs="Times New Roman"/>
          <w:sz w:val="24"/>
        </w:rPr>
        <w:t xml:space="preserve"> </w:t>
      </w:r>
      <w:r w:rsidRPr="00055962">
        <w:rPr>
          <w:rFonts w:ascii="Times New Roman" w:hAnsi="Times New Roman" w:cs="Times New Roman"/>
          <w:sz w:val="24"/>
        </w:rPr>
        <w:t>forrásból biztosítja.</w:t>
      </w:r>
    </w:p>
    <w:p w14:paraId="56ACEDD7" w14:textId="77777777" w:rsidR="00552617" w:rsidRDefault="00407A33" w:rsidP="00552617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Számlázás:</w:t>
      </w:r>
    </w:p>
    <w:p w14:paraId="2F618970" w14:textId="47ED1E2C" w:rsidR="00552617" w:rsidRPr="00552617" w:rsidRDefault="00552617" w:rsidP="004457DE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552617">
        <w:rPr>
          <w:rFonts w:ascii="Times New Roman" w:hAnsi="Times New Roman" w:cs="Times New Roman"/>
          <w:sz w:val="24"/>
        </w:rPr>
        <w:t xml:space="preserve">1. ütem: 2023. március 01. – április 30.- </w:t>
      </w:r>
      <w:proofErr w:type="spellStart"/>
      <w:r w:rsidRPr="00552617">
        <w:rPr>
          <w:rFonts w:ascii="Times New Roman" w:hAnsi="Times New Roman" w:cs="Times New Roman"/>
          <w:sz w:val="24"/>
        </w:rPr>
        <w:t>ig</w:t>
      </w:r>
      <w:proofErr w:type="spellEnd"/>
      <w:r w:rsidRPr="00552617">
        <w:rPr>
          <w:rFonts w:ascii="Times New Roman" w:hAnsi="Times New Roman" w:cs="Times New Roman"/>
          <w:sz w:val="24"/>
        </w:rPr>
        <w:t xml:space="preserve"> terjedő időszakra vonatkozóan 1. részszámla.</w:t>
      </w:r>
    </w:p>
    <w:p w14:paraId="4BE2552B" w14:textId="3D46D77B" w:rsidR="00552617" w:rsidRPr="00552617" w:rsidRDefault="00552617" w:rsidP="004457DE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552617">
        <w:rPr>
          <w:rFonts w:ascii="Times New Roman" w:hAnsi="Times New Roman" w:cs="Times New Roman"/>
          <w:sz w:val="24"/>
        </w:rPr>
        <w:t xml:space="preserve">2. ütem: 2023. május 01. – június 30.- </w:t>
      </w:r>
      <w:proofErr w:type="spellStart"/>
      <w:r w:rsidRPr="00552617">
        <w:rPr>
          <w:rFonts w:ascii="Times New Roman" w:hAnsi="Times New Roman" w:cs="Times New Roman"/>
          <w:sz w:val="24"/>
        </w:rPr>
        <w:t>ig</w:t>
      </w:r>
      <w:proofErr w:type="spellEnd"/>
      <w:r w:rsidRPr="00552617">
        <w:rPr>
          <w:rFonts w:ascii="Times New Roman" w:hAnsi="Times New Roman" w:cs="Times New Roman"/>
          <w:sz w:val="24"/>
        </w:rPr>
        <w:t xml:space="preserve"> terjedő időszakra vonatkozóan 2. részszámla.</w:t>
      </w:r>
    </w:p>
    <w:p w14:paraId="44EA3766" w14:textId="6D0657A9" w:rsidR="00552617" w:rsidRPr="00552617" w:rsidRDefault="00552617" w:rsidP="004457DE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552617">
        <w:rPr>
          <w:rFonts w:ascii="Times New Roman" w:hAnsi="Times New Roman" w:cs="Times New Roman"/>
          <w:sz w:val="24"/>
        </w:rPr>
        <w:t xml:space="preserve">3. ütem: 2023. július 01. – augusztus 31. – </w:t>
      </w:r>
      <w:proofErr w:type="spellStart"/>
      <w:r w:rsidRPr="00552617">
        <w:rPr>
          <w:rFonts w:ascii="Times New Roman" w:hAnsi="Times New Roman" w:cs="Times New Roman"/>
          <w:sz w:val="24"/>
        </w:rPr>
        <w:t>ig</w:t>
      </w:r>
      <w:proofErr w:type="spellEnd"/>
      <w:r w:rsidRPr="00552617">
        <w:rPr>
          <w:rFonts w:ascii="Times New Roman" w:hAnsi="Times New Roman" w:cs="Times New Roman"/>
          <w:sz w:val="24"/>
        </w:rPr>
        <w:t xml:space="preserve"> terjedő időszakra vonatkozóan 3. részszámla.</w:t>
      </w:r>
    </w:p>
    <w:p w14:paraId="57DD51DE" w14:textId="5558A637" w:rsidR="00407A33" w:rsidRDefault="00552617" w:rsidP="004457DE">
      <w:pPr>
        <w:numPr>
          <w:ilvl w:val="0"/>
          <w:numId w:val="2"/>
        </w:numPr>
        <w:spacing w:after="12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552617">
        <w:rPr>
          <w:rFonts w:ascii="Times New Roman" w:hAnsi="Times New Roman" w:cs="Times New Roman"/>
          <w:sz w:val="24"/>
        </w:rPr>
        <w:t xml:space="preserve">4. ütem: 2023. szeptember 01. – szeptember 30. – </w:t>
      </w:r>
      <w:proofErr w:type="spellStart"/>
      <w:r w:rsidRPr="00552617">
        <w:rPr>
          <w:rFonts w:ascii="Times New Roman" w:hAnsi="Times New Roman" w:cs="Times New Roman"/>
          <w:sz w:val="24"/>
        </w:rPr>
        <w:t>ig</w:t>
      </w:r>
      <w:proofErr w:type="spellEnd"/>
      <w:r w:rsidRPr="00552617">
        <w:rPr>
          <w:rFonts w:ascii="Times New Roman" w:hAnsi="Times New Roman" w:cs="Times New Roman"/>
          <w:sz w:val="24"/>
        </w:rPr>
        <w:t xml:space="preserve"> terjedő időszakra vonatkozóan végszámla.</w:t>
      </w:r>
    </w:p>
    <w:p w14:paraId="609A8AD0" w14:textId="77777777" w:rsidR="00407A33" w:rsidRPr="00055962" w:rsidRDefault="00407A33" w:rsidP="00407A3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 xml:space="preserve">Ajánlatkérő az ellenszolgáltatás összegét, a teljesítésigazoással igazolt szerződésszerű teljesítést követően átutalással fizeti meg a Ptk. 6:130. § (1) rendelkezései alapján </w:t>
      </w:r>
      <w:r>
        <w:rPr>
          <w:rFonts w:ascii="Times New Roman" w:hAnsi="Times New Roman" w:cs="Times New Roman"/>
          <w:sz w:val="24"/>
        </w:rPr>
        <w:t>45</w:t>
      </w:r>
      <w:r w:rsidRPr="00055962">
        <w:rPr>
          <w:rFonts w:ascii="Times New Roman" w:hAnsi="Times New Roman" w:cs="Times New Roman"/>
          <w:sz w:val="24"/>
        </w:rPr>
        <w:t xml:space="preserve"> napon belül.</w:t>
      </w:r>
    </w:p>
    <w:p w14:paraId="23CC2D3F" w14:textId="77777777" w:rsidR="00407A33" w:rsidRPr="00055962" w:rsidRDefault="00407A33" w:rsidP="00407A3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ajánlat, a számlázás, az elszámolás és a kifizetés pénznem</w:t>
      </w:r>
      <w:r>
        <w:rPr>
          <w:rFonts w:ascii="Times New Roman" w:hAnsi="Times New Roman" w:cs="Times New Roman"/>
          <w:sz w:val="24"/>
        </w:rPr>
        <w:t>: HUF</w:t>
      </w:r>
      <w:r w:rsidRPr="00055962">
        <w:rPr>
          <w:rFonts w:ascii="Times New Roman" w:hAnsi="Times New Roman" w:cs="Times New Roman"/>
          <w:sz w:val="24"/>
        </w:rPr>
        <w:t>.</w:t>
      </w:r>
    </w:p>
    <w:p w14:paraId="6AF0A200" w14:textId="77777777" w:rsidR="00407A33" w:rsidRPr="00055962" w:rsidRDefault="00407A33" w:rsidP="00407A3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Vonatkozó jogszabályok különösen:</w:t>
      </w:r>
    </w:p>
    <w:p w14:paraId="2C83CB38" w14:textId="77777777" w:rsidR="00407A33" w:rsidRPr="00055962" w:rsidRDefault="00407A33" w:rsidP="001036D8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Polgári Törvénykönyvről szóló 2013. évi V. törvény;</w:t>
      </w:r>
    </w:p>
    <w:p w14:paraId="5717E880" w14:textId="77777777" w:rsidR="00407A33" w:rsidRPr="00055962" w:rsidRDefault="00407A33" w:rsidP="001036D8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általános forgalmi adóról szóló 2007. évi CXXVII. törvény.</w:t>
      </w:r>
    </w:p>
    <w:p w14:paraId="4B3F6971" w14:textId="77777777" w:rsidR="00407A33" w:rsidRPr="00055962" w:rsidRDefault="00407A33" w:rsidP="00407A33">
      <w:pPr>
        <w:numPr>
          <w:ilvl w:val="0"/>
          <w:numId w:val="2"/>
        </w:numPr>
        <w:spacing w:after="12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behajtási költségátalányról szóló 2016. évi IX. törvény.</w:t>
      </w:r>
    </w:p>
    <w:p w14:paraId="5ABCDFF4" w14:textId="77777777" w:rsidR="00407A33" w:rsidRPr="00EE3E2D" w:rsidRDefault="00407A33" w:rsidP="00407A3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EE3E2D">
        <w:rPr>
          <w:rFonts w:ascii="Times New Roman" w:hAnsi="Times New Roman" w:cs="Times New Roman"/>
          <w:sz w:val="24"/>
        </w:rPr>
        <w:t>Az ellenszolgáltatás teljesítésének részletes feltételeit a szerződéstervezet tartalmazza.</w:t>
      </w:r>
    </w:p>
    <w:p w14:paraId="1AE86D8F" w14:textId="77777777" w:rsidR="00407A33" w:rsidRPr="00FD2C17" w:rsidRDefault="00407A33" w:rsidP="00407A3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FD2C17">
        <w:rPr>
          <w:b/>
          <w:iCs/>
          <w:u w:val="single"/>
        </w:rPr>
        <w:t>Szerződést biztosító mellékkötelezettségek:</w:t>
      </w:r>
    </w:p>
    <w:p w14:paraId="61BFB939" w14:textId="77777777" w:rsidR="00407A33" w:rsidRPr="00FD2C17" w:rsidRDefault="00407A33" w:rsidP="00407A33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Késedelmi kötbér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meghiúsulási kötbér</w:t>
      </w: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1331BB57" w14:textId="77777777" w:rsidR="00407A33" w:rsidRDefault="00407A33" w:rsidP="00407A33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szerződést biztosító mellékkötelezettségek részletes szabályait a szerződéstervezet tartalmazza.</w:t>
      </w:r>
    </w:p>
    <w:p w14:paraId="185C24EF" w14:textId="77777777" w:rsidR="00407A33" w:rsidRPr="0039640A" w:rsidRDefault="00407A33" w:rsidP="00407A3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Az ajánlatok bírálati szempontja:</w:t>
      </w:r>
    </w:p>
    <w:p w14:paraId="22019AB3" w14:textId="414022F1" w:rsidR="00407A33" w:rsidRDefault="00407A33" w:rsidP="00407A33">
      <w:pPr>
        <w:pStyle w:val="NormlWeb"/>
        <w:spacing w:before="0" w:beforeAutospacing="0" w:after="120" w:afterAutospacing="0" w:line="288" w:lineRule="auto"/>
        <w:ind w:right="150"/>
        <w:jc w:val="both"/>
      </w:pPr>
      <w:r w:rsidRPr="00533E7D">
        <w:t>A legalacsonyabb összegű ellenszolgáltatás</w:t>
      </w:r>
      <w:r>
        <w:t xml:space="preserve">, </w:t>
      </w:r>
      <w:r w:rsidRPr="000B250A">
        <w:rPr>
          <w:b/>
          <w:bCs/>
          <w:i/>
          <w:iCs/>
        </w:rPr>
        <w:t>Nettó vállalkozói díj (nettó HUF)</w:t>
      </w:r>
      <w:r>
        <w:t xml:space="preserve">, mely az alábbi értékelési alszempontokat </w:t>
      </w:r>
      <w:r w:rsidRPr="00FB75CA">
        <w:t>és a hozzájuk tartozó súlyszámok</w:t>
      </w:r>
      <w:r>
        <w:t>at tartalmazza.</w:t>
      </w:r>
    </w:p>
    <w:p w14:paraId="5489616C" w14:textId="4EAA8E99" w:rsidR="000B250A" w:rsidRPr="000B250A" w:rsidRDefault="000B250A" w:rsidP="000B250A">
      <w:pPr>
        <w:spacing w:after="120" w:line="288" w:lineRule="auto"/>
        <w:jc w:val="both"/>
        <w:rPr>
          <w:rFonts w:ascii="Times New Roman" w:eastAsia="Times" w:hAnsi="Times New Roman" w:cs="Times New Roman"/>
          <w:sz w:val="24"/>
          <w:szCs w:val="20"/>
          <w:lang w:eastAsia="hu-HU"/>
        </w:rPr>
      </w:pP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t>A legalacsonyabb ár értékelési szemponton belül Ajánlatkérő a megajánlott ellenszolgáltatásokat veti össze</w:t>
      </w:r>
      <w:r>
        <w:rPr>
          <w:rFonts w:ascii="Times New Roman" w:eastAsia="Times" w:hAnsi="Times New Roman" w:cs="Times New Roman"/>
          <w:sz w:val="24"/>
          <w:szCs w:val="20"/>
          <w:lang w:eastAsia="hu-HU"/>
        </w:rPr>
        <w:t>,</w:t>
      </w: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t xml:space="preserve"> és a legalacsonyabb árat tartalmazó érvényes ajánlatot választja ki. Az eljárás nyertese az az ajánlattevő, aki az </w:t>
      </w:r>
      <w:r>
        <w:rPr>
          <w:rFonts w:ascii="Times New Roman" w:eastAsia="Times" w:hAnsi="Times New Roman" w:cs="Times New Roman"/>
          <w:sz w:val="24"/>
          <w:szCs w:val="20"/>
          <w:lang w:eastAsia="hu-HU"/>
        </w:rPr>
        <w:t>A</w:t>
      </w: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t xml:space="preserve">jánlatkérő részére </w:t>
      </w:r>
      <w:r>
        <w:rPr>
          <w:rFonts w:ascii="Times New Roman" w:eastAsia="Times" w:hAnsi="Times New Roman" w:cs="Times New Roman"/>
          <w:sz w:val="24"/>
          <w:szCs w:val="20"/>
          <w:lang w:eastAsia="hu-HU"/>
        </w:rPr>
        <w:t>a Dokumentáció</w:t>
      </w: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t>ban meghatározott feltételek alapján, valamint az értékelési szempontok szerint a legkedvezőbb érvényes ajánlatot tette.</w:t>
      </w:r>
    </w:p>
    <w:p w14:paraId="59F063A5" w14:textId="54D0286F" w:rsidR="000B250A" w:rsidRPr="000B250A" w:rsidRDefault="000B250A" w:rsidP="000B250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felhívja a figyelmet arra, hogy az ellenértéknek (ajánlati árnak) tartalmaznia kell az összes, a teljesítés során a nyertes ajánlattevő részéről felmerülő költséget, továbbá minden járulékos költséget, amely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ban meghatározott feltételekkel a szerződés szerinti teljesítéséhez szükséges – függetlenül azok formájától és forrásától, pl. vám, különböző díjak és illetékek, utazási, nyomtatási, kommunikációs és szállásköltség stb. Ajánlatkérő felhívja a 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figyelmet, hogy az ajánlati ár a szerződés megkötésétől kötött, az csak a szerződésben meghatározott esetek fennállása esetén változhat. Az ajánlatok kidolgozásakor vegyék figyelembe, hogy az ajánlati árnak teljes körűnek kell lennie, vagyis magába kell foglalni minden ajánlattevői kifizetési igényt.</w:t>
      </w:r>
    </w:p>
    <w:p w14:paraId="2517B30E" w14:textId="77777777" w:rsidR="000B250A" w:rsidRPr="000B250A" w:rsidRDefault="000B250A" w:rsidP="000B250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szereplő árnak fix árnak kell lennie, vagyis az ajánlattevő semmilyen formában és semmilyen hivatkozással nem tehetnek változó árat tartalmazó ajánlatot.</w:t>
      </w:r>
    </w:p>
    <w:p w14:paraId="193CE459" w14:textId="77777777" w:rsidR="000B250A" w:rsidRPr="000B250A" w:rsidRDefault="000B250A" w:rsidP="000B250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csak Forintban (HUF) tehet ajánlatot és a szerződéskötés valutaneme is csak ez lehet.</w:t>
      </w:r>
    </w:p>
    <w:p w14:paraId="5010F004" w14:textId="77777777" w:rsidR="000B250A" w:rsidRPr="000B250A" w:rsidRDefault="000B250A" w:rsidP="000B250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ajánlatok csak banki átutalásos fizetési módot tartalmazhatnak, minden egyéb fizetési mód elfogadhatatlan az Ajánlatkérő számára.</w:t>
      </w:r>
    </w:p>
    <w:p w14:paraId="34D4A072" w14:textId="75812A63" w:rsidR="000B250A" w:rsidRDefault="000B250A" w:rsidP="000B250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fogad el irreális vagy nem teljesíthető, vagy nem érvényesíthető megajánlásokat.</w:t>
      </w:r>
    </w:p>
    <w:p w14:paraId="77441744" w14:textId="33348D37" w:rsidR="000B250A" w:rsidRDefault="000B250A" w:rsidP="000B250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ajánlati ár kialakítása során a kiadott műszaki leírás ismerete mellett az alábbi pontokat is figyelembe kell venni.</w:t>
      </w:r>
    </w:p>
    <w:p w14:paraId="007B8946" w14:textId="71FBAF45" w:rsidR="000B250A" w:rsidRDefault="000B250A" w:rsidP="000B250A">
      <w:pPr>
        <w:tabs>
          <w:tab w:val="center" w:pos="6521"/>
        </w:tabs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015">
        <w:rPr>
          <w:rFonts w:ascii="Times New Roman" w:hAnsi="Times New Roman" w:cs="Times New Roman"/>
          <w:sz w:val="24"/>
          <w:szCs w:val="24"/>
        </w:rPr>
        <w:t xml:space="preserve">Ajánlatkérő egy </w:t>
      </w:r>
      <w:proofErr w:type="spellStart"/>
      <w:r w:rsidRPr="00DD2015">
        <w:rPr>
          <w:rFonts w:ascii="Times New Roman" w:hAnsi="Times New Roman" w:cs="Times New Roman"/>
          <w:sz w:val="24"/>
          <w:szCs w:val="24"/>
        </w:rPr>
        <w:t>ártáblázatot</w:t>
      </w:r>
      <w:proofErr w:type="spellEnd"/>
      <w:r w:rsidRPr="00DD2015">
        <w:rPr>
          <w:rFonts w:ascii="Times New Roman" w:hAnsi="Times New Roman" w:cs="Times New Roman"/>
          <w:sz w:val="24"/>
          <w:szCs w:val="24"/>
        </w:rPr>
        <w:t xml:space="preserve"> is ajánlattevők rendelkezésér</w:t>
      </w:r>
      <w:r>
        <w:rPr>
          <w:rFonts w:ascii="Times New Roman" w:hAnsi="Times New Roman" w:cs="Times New Roman"/>
          <w:sz w:val="24"/>
          <w:szCs w:val="24"/>
        </w:rPr>
        <w:t xml:space="preserve">e, melyet </w:t>
      </w:r>
      <w:r w:rsidR="00A81C2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A81C2C"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jánlattevőknek ajánlatuk részeként </w:t>
      </w:r>
      <w:r>
        <w:rPr>
          <w:rFonts w:ascii="Times New Roman" w:hAnsi="Times New Roman" w:cs="Times New Roman"/>
          <w:sz w:val="24"/>
          <w:szCs w:val="24"/>
        </w:rPr>
        <w:t>szerkeszthető változatban, valamint cégszerűen aláírt, nem szerkeszthető formátumban is be kell nyújtani</w:t>
      </w:r>
      <w:r w:rsidR="00A81C2C">
        <w:rPr>
          <w:rFonts w:ascii="Times New Roman" w:hAnsi="Times New Roman" w:cs="Times New Roman"/>
          <w:sz w:val="24"/>
          <w:szCs w:val="24"/>
        </w:rPr>
        <w:t xml:space="preserve">, </w:t>
      </w:r>
      <w:r w:rsidR="00A81C2C"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megtartva a szerkeszthető elektronikus </w:t>
      </w:r>
      <w:proofErr w:type="spellStart"/>
      <w:r w:rsidR="00A81C2C"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>ártáblázat</w:t>
      </w:r>
      <w:proofErr w:type="spellEnd"/>
      <w:r w:rsidR="00A81C2C"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formátumát és sorrendjét</w:t>
      </w:r>
      <w:r w:rsidRPr="00DD2015">
        <w:rPr>
          <w:rFonts w:ascii="Times New Roman" w:hAnsi="Times New Roman" w:cs="Times New Roman"/>
          <w:sz w:val="24"/>
          <w:szCs w:val="24"/>
        </w:rPr>
        <w:t xml:space="preserve">. </w:t>
      </w:r>
      <w:r w:rsidRPr="00DD2015">
        <w:rPr>
          <w:rFonts w:ascii="Times New Roman" w:hAnsi="Times New Roman" w:cs="Times New Roman"/>
          <w:b/>
          <w:bCs/>
          <w:sz w:val="24"/>
          <w:szCs w:val="24"/>
        </w:rPr>
        <w:t>Érvényes ajánlattételhez minden sort be kell árazni!</w:t>
      </w:r>
    </w:p>
    <w:p w14:paraId="2E73F3E1" w14:textId="10C43C7B" w:rsidR="000B250A" w:rsidRPr="00DD2015" w:rsidRDefault="000B250A" w:rsidP="000B250A">
      <w:pPr>
        <w:tabs>
          <w:tab w:val="center" w:pos="6521"/>
        </w:tabs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felolvasó lapon a „</w:t>
      </w:r>
      <w:r w:rsidRPr="000B25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Mindösszesen</w:t>
      </w:r>
      <w:r w:rsidRPr="00DC6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”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sorok</w:t>
      </w:r>
      <w:r w:rsidRPr="00DC6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összegét kell feltüntetni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. T</w:t>
      </w:r>
      <w:r w:rsidRPr="00DC69B9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ovábbá a felolvasó lapon és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ártáblázat</w:t>
      </w:r>
      <w:proofErr w:type="spellEnd"/>
      <w:r w:rsidRPr="00DC69B9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EXCEL dokumentumban szereplő egységárakat pozitív egészszámban kell megadni.</w:t>
      </w:r>
    </w:p>
    <w:p w14:paraId="24ECA74F" w14:textId="106A8177" w:rsidR="000B250A" w:rsidRPr="00B9107E" w:rsidRDefault="000B250A" w:rsidP="000B250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C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ajánlattevő a felolvasó lapon szereplő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megajánlást,</w:t>
      </w:r>
      <w:r w:rsidRPr="00A03C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kereskedelmi ajánlatban szereplő nettó egységárakat nem pozitív egész számban adja meg</w:t>
      </w:r>
      <w:r w:rsidRPr="00B9107E">
        <w:rPr>
          <w:rFonts w:ascii="Times New Roman" w:eastAsia="Times New Roman" w:hAnsi="Times New Roman" w:cs="Times New Roman"/>
          <w:sz w:val="24"/>
          <w:szCs w:val="24"/>
          <w:lang w:eastAsia="hu-HU"/>
        </w:rPr>
        <w:t>, úgy Ajánlatkérő az ajánlatot érvénytelennek minősíti.</w:t>
      </w:r>
    </w:p>
    <w:p w14:paraId="6863C840" w14:textId="4FB832F9" w:rsidR="000B250A" w:rsidRPr="000F2D7B" w:rsidRDefault="000B250A" w:rsidP="000B250A">
      <w:pPr>
        <w:pStyle w:val="Doksihoz"/>
        <w:keepLines w:val="0"/>
        <w:widowControl w:val="0"/>
        <w:numPr>
          <w:ilvl w:val="0"/>
          <w:numId w:val="0"/>
        </w:numPr>
        <w:spacing w:before="0" w:line="288" w:lineRule="auto"/>
        <w:rPr>
          <w:b/>
          <w:bCs/>
        </w:rPr>
      </w:pPr>
      <w:r w:rsidRPr="000F2D7B">
        <w:rPr>
          <w:b/>
          <w:bCs/>
        </w:rPr>
        <w:t xml:space="preserve">Kitöltési útmutató </w:t>
      </w:r>
      <w:r>
        <w:rPr>
          <w:b/>
          <w:bCs/>
        </w:rPr>
        <w:t>az ártáblázathoz</w:t>
      </w:r>
    </w:p>
    <w:p w14:paraId="57061D36" w14:textId="77777777" w:rsidR="000B250A" w:rsidRPr="00364FFC" w:rsidRDefault="000B250A" w:rsidP="000B250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Ajánlatkérő felhívja ajánlattevők figyelmét, hogy ajánlattevőnek ajánlata részeként kereskedelmi ajánlatot kell benyújtania.</w:t>
      </w:r>
    </w:p>
    <w:p w14:paraId="209B71EB" w14:textId="2ECA5296" w:rsidR="000B250A" w:rsidRPr="00364FFC" w:rsidRDefault="000B250A" w:rsidP="000B250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Ajánlattevőnek ajánlata részeként benyújtott kereskedelmi ajánlat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EXCEL dokumentum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kitöltése során meg kell adnia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jánlattevő által megajánlott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munka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nettó egységárát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növényenként, valamint alkalmanként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66DFAEC" w14:textId="7ABDB243" w:rsidR="000B250A" w:rsidRDefault="000B250A" w:rsidP="000B250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250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Egységár (nettó Ft/db)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db </w:t>
      </w:r>
      <w:r w:rsidR="00A81C2C">
        <w:rPr>
          <w:rFonts w:ascii="Times New Roman" w:eastAsia="Times New Roman" w:hAnsi="Times New Roman" w:cs="Times New Roman"/>
          <w:sz w:val="24"/>
          <w:szCs w:val="24"/>
          <w:lang w:eastAsia="hu-HU"/>
        </w:rPr>
        <w:t>növény vonatkozásában elvégzendő növényvédelmi munka díját érti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A6CC04E" w14:textId="5BC4262B" w:rsidR="00A81C2C" w:rsidRDefault="00A81C2C" w:rsidP="000B250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81C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Alkalmankénti</w:t>
      </w:r>
      <w:proofErr w:type="spellEnd"/>
      <w:r w:rsidRPr="00A81C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ár (nettó Ft/alkalom)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adott növény mennyiségének és az </w:t>
      </w:r>
      <w:r w:rsidRPr="00A81C2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Egységár (nettó Ft/db)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szorzatát érti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5699482" w14:textId="09CEB27F" w:rsidR="00A81C2C" w:rsidRDefault="00A81C2C" w:rsidP="00A81C2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1C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Éves költség (nettó Ft/év)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Alkalom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</w:t>
      </w:r>
      <w:proofErr w:type="spellStart"/>
      <w:r w:rsidRPr="00A81C2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Alkalmankénti</w:t>
      </w:r>
      <w:proofErr w:type="spellEnd"/>
      <w:r w:rsidRPr="00A81C2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ár (nettó Ft/alkalom)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szorzatát érti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35550C5" w14:textId="49E663D4" w:rsidR="000B250A" w:rsidRDefault="000B250A" w:rsidP="000B250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Ajánlattevő feladata, hogy a felolvasó lapon szereplő értékelési szempontra tett megajánlását alátámasztó, </w:t>
      </w:r>
      <w:r w:rsidR="00A81C2C">
        <w:rPr>
          <w:rFonts w:ascii="Times New Roman" w:eastAsia="Times New Roman" w:hAnsi="Times New Roman" w:cs="Times New Roman"/>
          <w:sz w:val="24"/>
          <w:szCs w:val="24"/>
          <w:lang w:eastAsia="hu-HU"/>
        </w:rPr>
        <w:t>a Dokumentáció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részét képező </w:t>
      </w:r>
      <w:proofErr w:type="spellStart"/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>ártáblázatot</w:t>
      </w:r>
      <w:proofErr w:type="spellEnd"/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megfelelően kitöltse. </w:t>
      </w:r>
      <w:r w:rsidRPr="00A921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Felhívjuk az ajánlattevők figyelmét, hogy 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szerkeszthető elektronikus </w:t>
      </w:r>
      <w:proofErr w:type="spellStart"/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>ártáblázatban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tilos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átírást, javítást vagy bármi egyéb módosítást eszközöl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ni, továbbá szintén tilalmazott</w:t>
      </w:r>
      <w:r w:rsidRPr="00A921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egyes sorokat összevonni, az egyes tételekhez tartozó mennyiségeket megváltoztatni, vagy a mennyiség egységét megváltoztatni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Ezekben az esetekben 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Ajánlatkérő az ajánlattevő ajánlatát </w:t>
      </w:r>
      <w:proofErr w:type="gramStart"/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érvénytelennek nyilvánítja</w:t>
      </w:r>
      <w:r w:rsidRPr="00A9217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B087327" w14:textId="1EA009D2" w:rsidR="000B250A" w:rsidRDefault="000B250A" w:rsidP="000B250A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ajánlattevő Ajánlatkérő által vétett bármilyen elírást tapasztal a kiadott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WORD dokumentumban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abban az esetben ajánlattevőnek </w:t>
      </w:r>
      <w:r w:rsidRPr="00364F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kiegészítő tájékoztatás kéréssel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Ajánlatkérőhöz fordulnia.</w:t>
      </w:r>
    </w:p>
    <w:p w14:paraId="08EAF381" w14:textId="28F37E1A" w:rsidR="000B250A" w:rsidRDefault="000B250A" w:rsidP="000B250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D92F4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Amennyiben ajánlattevő ajánlatához nem kerül csatolásra </w:t>
      </w:r>
      <w:proofErr w:type="spellStart"/>
      <w:r w:rsidRPr="00D92F4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ártáblázat</w:t>
      </w:r>
      <w:proofErr w:type="spellEnd"/>
      <w:r w:rsidRPr="00D92F4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és/ vagy valamely </w:t>
      </w:r>
      <w:r w:rsidR="00A81C2C" w:rsidRPr="00D92F4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sor</w:t>
      </w:r>
      <w:r w:rsidRPr="00D92F4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nem kerül kitöltésre az az ajánlat érvénytelenségét jelenti, nem számítási hibának minősül. Ajánlatkérő egyebekben az </w:t>
      </w:r>
      <w:proofErr w:type="spellStart"/>
      <w:r w:rsidRPr="00D92F4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ártáblázat</w:t>
      </w:r>
      <w:proofErr w:type="spellEnd"/>
      <w:r w:rsidRPr="00D92F4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vonatkozásában a </w:t>
      </w:r>
      <w:r w:rsidR="00D92F4C" w:rsidRPr="00D92F4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11.</w:t>
      </w:r>
      <w:r w:rsidRPr="00D92F4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) pont szerint jár el. A szerződés átalánydíjas szerződés.</w:t>
      </w:r>
    </w:p>
    <w:p w14:paraId="0E4D879F" w14:textId="77777777" w:rsidR="00A81C2C" w:rsidRPr="0039640A" w:rsidRDefault="00A81C2C" w:rsidP="00A81C2C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Annak meghatározását, hogy az ajánlattevő tehet-e többváltozatú (alternatív) ajánlatot, valamint a részajánlattételi lehetőségre vonatkozó előírás:</w:t>
      </w:r>
    </w:p>
    <w:p w14:paraId="4F58A771" w14:textId="77777777" w:rsidR="00A81C2C" w:rsidRDefault="00A81C2C" w:rsidP="00A81C2C">
      <w:pPr>
        <w:pStyle w:val="NormlWeb"/>
        <w:spacing w:before="0" w:beforeAutospacing="0" w:after="120" w:afterAutospacing="0" w:line="288" w:lineRule="auto"/>
        <w:ind w:right="150"/>
        <w:jc w:val="both"/>
      </w:pPr>
      <w:r w:rsidRPr="0039640A">
        <w:t>Ajánlatkérő tárgyi beszerzési eljárás vonatkozásában nem teszi lehetővé a részekre történő ajánlattételt, és ajánlattevő nem tehet többváltozatú ajánlatot.</w:t>
      </w:r>
    </w:p>
    <w:p w14:paraId="171C7B3C" w14:textId="77777777" w:rsidR="00A81C2C" w:rsidRPr="00A17666" w:rsidRDefault="00A81C2C" w:rsidP="00A81C2C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A17666">
        <w:rPr>
          <w:b/>
          <w:iCs/>
          <w:u w:val="single"/>
        </w:rPr>
        <w:t xml:space="preserve">Annak meghatározása, hogy Ajánlatkérő hiánypótlási lehetőséget biztosít-e: </w:t>
      </w:r>
    </w:p>
    <w:p w14:paraId="3AB076D4" w14:textId="77777777" w:rsidR="00A81C2C" w:rsidRPr="00A17666" w:rsidRDefault="00A81C2C" w:rsidP="00A81C2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biztosítani a hiánypótlás lehetőségét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számára. A hiánypótlásra vagy a felvilágosítás nyújtására vonatkozó felszólítást Ajánlatkérő közvetlenül küldi meg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részére, megjelölve a határidőt, továbbá a hiánypótlási felhívásban a pótlandó hiányokat.</w:t>
      </w:r>
    </w:p>
    <w:p w14:paraId="1ECB682D" w14:textId="77777777" w:rsidR="00A81C2C" w:rsidRPr="00A17666" w:rsidRDefault="00A81C2C" w:rsidP="00A81C2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 hiányok pótlása csak arra irányulhat, hogy az ajánlat megfeleljen az Ajánlatkérő Dokumentumok és a jogszabályok előírásainak.</w:t>
      </w:r>
    </w:p>
    <w:p w14:paraId="7C6852EC" w14:textId="77777777" w:rsidR="00A81C2C" w:rsidRPr="00A17666" w:rsidRDefault="00A81C2C" w:rsidP="00A81C2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hiánypótlás során az ajánlatban szereplő iratokat módosítani és kiegészíteni is lehet. </w:t>
      </w:r>
      <w:r w:rsidRPr="00A176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Hiánypótlás során az ajánlattevő az értékelési szempontokra tett megajánlásait nem módosíthatja.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Amíg ajánlattevő számára hiánypótlásra vagy felvilágosítás nyújtására határidő van folyamatban, az ajánlattevő pótolhat olyan hiányokat, amelyekre nézve Ajánlatkérő nem hívta fel hiánypótlásra.</w:t>
      </w:r>
    </w:p>
    <w:p w14:paraId="49421A00" w14:textId="77777777" w:rsidR="00A81C2C" w:rsidRPr="00A17666" w:rsidRDefault="00A81C2C" w:rsidP="00A81C2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jogosult újabb hiánypótlást elrendelni, ha a korábbi hiánypótlási felhívás(ok)</w:t>
      </w:r>
      <w:proofErr w:type="spellStart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ban</w:t>
      </w:r>
      <w:proofErr w:type="spellEnd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nem szereplő hiányt észlelt. Ajánlatkérő újabb hiánypótlást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rendelhet el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, ha a hiánypótlással az ajánlattevő az ajánlatban korábban nem szereplő gazdasági szereplőt von be az eljárásba, és e gazdasági szereplőre tekintettel lenne szükséges az újabb hiánypótlás.</w:t>
      </w:r>
    </w:p>
    <w:p w14:paraId="07EC4BFE" w14:textId="77777777" w:rsidR="00A81C2C" w:rsidRPr="00A17666" w:rsidRDefault="00A81C2C" w:rsidP="00A81C2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kizárólag csak olyan felvilágosítást kérhet, amely az ajánlat elbírálása érdekében szükséges.</w:t>
      </w:r>
    </w:p>
    <w:p w14:paraId="0F2C0886" w14:textId="77777777" w:rsidR="00A81C2C" w:rsidRPr="00A17666" w:rsidRDefault="00A81C2C" w:rsidP="00A81C2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köteles meggyőződni arról, hogy a hiánypótlás vagy a felvilágosítás megadása az ebben a pontban foglaltaknak megfelel. Ha a hiánypótlás, felvilágosítás megadását nem, vagy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nem az előírt határidőben teljesítették, kizárólag az eredeti ajánlati példányt lehet figyelembe venni az elbírálás során.</w:t>
      </w:r>
    </w:p>
    <w:p w14:paraId="6A0B7088" w14:textId="01FD9C04" w:rsidR="001F2C7B" w:rsidRPr="002A4602" w:rsidRDefault="001F2C7B" w:rsidP="001F2C7B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A4602">
        <w:rPr>
          <w:b/>
          <w:bCs/>
          <w:u w:val="single"/>
        </w:rPr>
        <w:t>Kizáró okok</w:t>
      </w:r>
      <w:r>
        <w:rPr>
          <w:b/>
          <w:bCs/>
          <w:u w:val="single"/>
        </w:rPr>
        <w:t>, alkalmassági minimumkövetelmények:</w:t>
      </w:r>
    </w:p>
    <w:p w14:paraId="53E90791" w14:textId="3B46E54F" w:rsidR="001F2C7B" w:rsidRPr="001F2C7B" w:rsidRDefault="001F2C7B" w:rsidP="001F2C7B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r56"/>
      <w:r w:rsidRPr="001F2C7B">
        <w:rPr>
          <w:rFonts w:ascii="Times New Roman" w:eastAsia="Times New Roman" w:hAnsi="Times New Roman"/>
          <w:sz w:val="24"/>
          <w:szCs w:val="24"/>
        </w:rPr>
        <w:t>A jelen beszerzési eljárásban nem lehet Ajánlattevő, alkalmassági igazolására bevont gazdasági szereplő és alvállalkozó az, aki:</w:t>
      </w:r>
    </w:p>
    <w:p w14:paraId="2DD430AD" w14:textId="77777777" w:rsidR="001F2C7B" w:rsidRPr="000F42E6" w:rsidRDefault="001F2C7B" w:rsidP="001F2C7B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jogerős végzéssel elrendelt végelszámolás alatt áll, vagy ellene csőd-, felszámolási eljárás, vagy egyéb, a megszüntetésére irányuló, jogszabályban meghatározott eljárás van folyamatban; </w:t>
      </w:r>
    </w:p>
    <w:p w14:paraId="405C1F02" w14:textId="77777777" w:rsidR="001F2C7B" w:rsidRPr="000F42E6" w:rsidRDefault="001F2C7B" w:rsidP="001F2C7B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tevékenységét felfüggesztette, vagy akinek tevékenységét felfüggesztették; </w:t>
      </w:r>
    </w:p>
    <w:p w14:paraId="291E787A" w14:textId="77777777" w:rsidR="001F2C7B" w:rsidRPr="000F42E6" w:rsidRDefault="001F2C7B" w:rsidP="001F2C7B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1100B79D" w14:textId="77777777" w:rsidR="001F2C7B" w:rsidRPr="000F42E6" w:rsidRDefault="001F2C7B" w:rsidP="001F2C7B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14:paraId="6390CCF6" w14:textId="77777777" w:rsidR="001F2C7B" w:rsidRPr="000F42E6" w:rsidRDefault="001F2C7B" w:rsidP="001F2C7B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korábbi - három évnél nem régebben lezárult - beszerzési eljárásban hamis adatot szolgáltatott és ezért az eljárásból kizárták, vagy a hamis adat szolgáltatását jogerősen megállapították, a jogerősen megállapított időtartam végéig.</w:t>
      </w:r>
    </w:p>
    <w:p w14:paraId="4513EBC8" w14:textId="77777777" w:rsidR="001F2C7B" w:rsidRPr="000F42E6" w:rsidRDefault="001F2C7B" w:rsidP="001F2C7B">
      <w:pPr>
        <w:numPr>
          <w:ilvl w:val="0"/>
          <w:numId w:val="4"/>
        </w:numPr>
        <w:spacing w:after="120" w:line="288" w:lineRule="auto"/>
        <w:ind w:left="993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nem minősül a nemzeti vagyonról szóló 2011. évi CXCVI. törvény 3. § (1) bekezdés 1. pontja</w:t>
      </w:r>
      <w:r w:rsidRPr="000F42E6">
        <w:rPr>
          <w:rFonts w:ascii="Times New Roman" w:eastAsia="Times New Roman" w:hAnsi="Times New Roman"/>
          <w:b/>
          <w:bCs/>
          <w:sz w:val="24"/>
          <w:szCs w:val="24"/>
        </w:rPr>
        <w:t xml:space="preserve"> szerinti átlátható szervezetnek. </w:t>
      </w:r>
    </w:p>
    <w:p w14:paraId="28493F82" w14:textId="77777777" w:rsidR="001F2C7B" w:rsidRPr="000F42E6" w:rsidRDefault="001F2C7B" w:rsidP="001F2C7B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Ajánlatkérő az elektronikusan elérhető közhiteles adatbázisokat ellenőrzi, hogy ajánlattevő és alvállalkozó nem áll az előírt kizáró okok hatálya alatt.</w:t>
      </w:r>
    </w:p>
    <w:p w14:paraId="1D162EA1" w14:textId="77777777" w:rsidR="001F2C7B" w:rsidRPr="000F42E6" w:rsidRDefault="001F2C7B" w:rsidP="001F2C7B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Amennyiben ajánlattevő nem szerepel a NAV köztartozásmentes adatbázisában, abban az esetben köteles benyújtani a Nemzeti Adó és Vámhatóság által kiállított nullásigazolást, vagy KOMA igazolást.</w:t>
      </w:r>
    </w:p>
    <w:bookmarkEnd w:id="0"/>
    <w:p w14:paraId="405C0049" w14:textId="77777777" w:rsidR="001F2C7B" w:rsidRPr="007017E3" w:rsidRDefault="001F2C7B" w:rsidP="001F2C7B">
      <w:pPr>
        <w:spacing w:after="120" w:line="288" w:lineRule="auto"/>
        <w:jc w:val="both"/>
        <w:rPr>
          <w:rFonts w:ascii="Times New Roman" w:hAnsi="Times New Roman" w:cs="Times New Roman"/>
          <w:i/>
          <w:sz w:val="24"/>
        </w:rPr>
      </w:pPr>
      <w:r w:rsidRPr="007017E3">
        <w:rPr>
          <w:rFonts w:ascii="Times New Roman" w:hAnsi="Times New Roman" w:cs="Times New Roman"/>
          <w:i/>
          <w:sz w:val="24"/>
        </w:rPr>
        <w:t>A.1.) Pénzügyi és gazdasági alkalmasság igazolása:</w:t>
      </w:r>
    </w:p>
    <w:p w14:paraId="2483C5DD" w14:textId="43961233" w:rsidR="001F2C7B" w:rsidRPr="007017E3" w:rsidRDefault="001F2C7B" w:rsidP="001F2C7B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7017E3">
        <w:rPr>
          <w:rFonts w:ascii="Times New Roman" w:hAnsi="Times New Roman" w:cs="Times New Roman"/>
          <w:sz w:val="24"/>
        </w:rPr>
        <w:t xml:space="preserve">Az Ajánlattevő alkalmatlan, ha nem rendelkezik </w:t>
      </w:r>
      <w:r>
        <w:rPr>
          <w:rFonts w:ascii="Times New Roman" w:hAnsi="Times New Roman" w:cs="Times New Roman"/>
          <w:sz w:val="24"/>
        </w:rPr>
        <w:t xml:space="preserve">legalább nettó </w:t>
      </w:r>
      <w:proofErr w:type="gramStart"/>
      <w:r>
        <w:rPr>
          <w:rFonts w:ascii="Times New Roman" w:hAnsi="Times New Roman" w:cs="Times New Roman"/>
          <w:sz w:val="24"/>
        </w:rPr>
        <w:t>4.000.000,-</w:t>
      </w:r>
      <w:proofErr w:type="gramEnd"/>
      <w:r>
        <w:rPr>
          <w:rFonts w:ascii="Times New Roman" w:hAnsi="Times New Roman" w:cs="Times New Roman"/>
          <w:sz w:val="24"/>
        </w:rPr>
        <w:t xml:space="preserve"> Ft </w:t>
      </w:r>
      <w:r w:rsidRPr="00147CA9">
        <w:rPr>
          <w:rFonts w:ascii="Times New Roman" w:hAnsi="Times New Roman" w:cs="Times New Roman"/>
          <w:iCs/>
          <w:sz w:val="24"/>
          <w:szCs w:val="24"/>
        </w:rPr>
        <w:t>a beszerzés tárgyából</w:t>
      </w: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FB5D20">
        <w:rPr>
          <w:rFonts w:ascii="Times New Roman" w:hAnsi="Times New Roman" w:cs="Times New Roman"/>
          <w:iCs/>
          <w:sz w:val="24"/>
          <w:szCs w:val="24"/>
        </w:rPr>
        <w:t>növényvédelmi munkák</w:t>
      </w:r>
      <w:r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FB5D20">
        <w:rPr>
          <w:rFonts w:ascii="Times New Roman" w:hAnsi="Times New Roman" w:cs="Times New Roman"/>
          <w:iCs/>
          <w:sz w:val="24"/>
          <w:szCs w:val="24"/>
        </w:rPr>
        <w:t>elvégzés</w:t>
      </w:r>
      <w:r>
        <w:rPr>
          <w:rFonts w:ascii="Times New Roman" w:hAnsi="Times New Roman" w:cs="Times New Roman"/>
          <w:iCs/>
          <w:sz w:val="24"/>
          <w:szCs w:val="24"/>
        </w:rPr>
        <w:t>éből s</w:t>
      </w:r>
      <w:r w:rsidRPr="00147CA9">
        <w:rPr>
          <w:rFonts w:ascii="Times New Roman" w:hAnsi="Times New Roman" w:cs="Times New Roman"/>
          <w:iCs/>
          <w:sz w:val="24"/>
          <w:szCs w:val="24"/>
        </w:rPr>
        <w:t xml:space="preserve">zármazó </w:t>
      </w:r>
      <w:r>
        <w:rPr>
          <w:rFonts w:ascii="Times New Roman" w:hAnsi="Times New Roman" w:cs="Times New Roman"/>
          <w:iCs/>
          <w:sz w:val="24"/>
          <w:szCs w:val="24"/>
        </w:rPr>
        <w:t>referenciával az eljárás megindítását megelőző 12 hónapból</w:t>
      </w:r>
      <w:r w:rsidRPr="00147CA9">
        <w:rPr>
          <w:rFonts w:ascii="Times New Roman" w:hAnsi="Times New Roman" w:cs="Times New Roman"/>
          <w:iCs/>
          <w:sz w:val="24"/>
          <w:szCs w:val="24"/>
        </w:rPr>
        <w:t>.</w:t>
      </w:r>
    </w:p>
    <w:p w14:paraId="6E4A84DA" w14:textId="77777777" w:rsidR="001F2C7B" w:rsidRPr="007017E3" w:rsidRDefault="001F2C7B" w:rsidP="001F2C7B">
      <w:pPr>
        <w:spacing w:after="120" w:line="288" w:lineRule="auto"/>
        <w:jc w:val="both"/>
        <w:rPr>
          <w:rFonts w:ascii="Times New Roman" w:hAnsi="Times New Roman" w:cs="Times New Roman"/>
          <w:i/>
          <w:sz w:val="24"/>
        </w:rPr>
      </w:pPr>
      <w:r w:rsidRPr="007017E3">
        <w:rPr>
          <w:rFonts w:ascii="Times New Roman" w:hAnsi="Times New Roman" w:cs="Times New Roman"/>
          <w:i/>
          <w:sz w:val="24"/>
        </w:rPr>
        <w:t xml:space="preserve">A.2.) Az alkalmasság igazolása: </w:t>
      </w:r>
    </w:p>
    <w:p w14:paraId="2995CA95" w14:textId="6BB88E56" w:rsidR="001F2C7B" w:rsidRDefault="001F2C7B" w:rsidP="001F2C7B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7017E3">
        <w:rPr>
          <w:rFonts w:ascii="Times New Roman" w:hAnsi="Times New Roman" w:cs="Times New Roman"/>
          <w:sz w:val="24"/>
        </w:rPr>
        <w:t xml:space="preserve">Ajánlattevőnek csatolnia kell </w:t>
      </w:r>
      <w:r>
        <w:rPr>
          <w:rFonts w:ascii="Times New Roman" w:hAnsi="Times New Roman" w:cs="Times New Roman"/>
          <w:sz w:val="24"/>
        </w:rPr>
        <w:t xml:space="preserve">referencia nyilatkozatát/igazolását, melyből minden kétséget kizáróan megállapítható, hogy az eljárás megindítását megelőző 12 hónapban elvégzett legalább nettó </w:t>
      </w:r>
      <w:proofErr w:type="gramStart"/>
      <w:r>
        <w:rPr>
          <w:rFonts w:ascii="Times New Roman" w:hAnsi="Times New Roman" w:cs="Times New Roman"/>
          <w:sz w:val="24"/>
        </w:rPr>
        <w:t>4.000.000,-</w:t>
      </w:r>
      <w:proofErr w:type="gramEnd"/>
      <w:r>
        <w:rPr>
          <w:rFonts w:ascii="Times New Roman" w:hAnsi="Times New Roman" w:cs="Times New Roman"/>
          <w:sz w:val="24"/>
        </w:rPr>
        <w:t xml:space="preserve"> Ft értékben </w:t>
      </w:r>
      <w:r w:rsidRPr="00147CA9">
        <w:rPr>
          <w:rFonts w:ascii="Times New Roman" w:hAnsi="Times New Roman" w:cs="Times New Roman"/>
          <w:iCs/>
          <w:sz w:val="24"/>
          <w:szCs w:val="24"/>
        </w:rPr>
        <w:t>a beszerzés tárgyá</w:t>
      </w:r>
      <w:r>
        <w:rPr>
          <w:rFonts w:ascii="Times New Roman" w:hAnsi="Times New Roman" w:cs="Times New Roman"/>
          <w:iCs/>
          <w:sz w:val="24"/>
          <w:szCs w:val="24"/>
        </w:rPr>
        <w:t>nak (</w:t>
      </w:r>
      <w:r w:rsidRPr="00FB5D20">
        <w:rPr>
          <w:rFonts w:ascii="Times New Roman" w:hAnsi="Times New Roman" w:cs="Times New Roman"/>
          <w:iCs/>
          <w:sz w:val="24"/>
          <w:szCs w:val="24"/>
        </w:rPr>
        <w:t>növényvédelmi munkák</w:t>
      </w:r>
      <w:r>
        <w:rPr>
          <w:rFonts w:ascii="Times New Roman" w:hAnsi="Times New Roman" w:cs="Times New Roman"/>
          <w:iCs/>
          <w:sz w:val="24"/>
          <w:szCs w:val="24"/>
        </w:rPr>
        <w:t>) megfelelő munkát.</w:t>
      </w:r>
    </w:p>
    <w:p w14:paraId="2C3E9996" w14:textId="77777777" w:rsidR="001F2C7B" w:rsidRPr="00B43651" w:rsidRDefault="001F2C7B" w:rsidP="001F2C7B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lastRenderedPageBreak/>
        <w:t xml:space="preserve">Az ajánlattételi határidő: </w:t>
      </w:r>
    </w:p>
    <w:p w14:paraId="7896E342" w14:textId="00A3A7F9" w:rsidR="001F2C7B" w:rsidRPr="00B86201" w:rsidRDefault="001F2C7B" w:rsidP="001F2C7B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202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3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február </w:t>
      </w:r>
      <w:r w:rsidR="00B73C80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13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12:00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óra</w:t>
      </w:r>
    </w:p>
    <w:p w14:paraId="4F995E07" w14:textId="77777777" w:rsidR="001F2C7B" w:rsidRDefault="001F2C7B" w:rsidP="001F2C7B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51">
        <w:rPr>
          <w:rFonts w:ascii="Times New Roman" w:hAnsi="Times New Roman" w:cs="Times New Roman"/>
          <w:sz w:val="24"/>
          <w:szCs w:val="24"/>
        </w:rPr>
        <w:t>Az ajánlatoknak ezen határidőig Ajánlatkérő rendelkezésre kell állnia, a kézbesítésből származó bárminemű késedelem az ajánlattevő felelőssége.</w:t>
      </w:r>
    </w:p>
    <w:p w14:paraId="49B9008B" w14:textId="77777777" w:rsidR="001F2C7B" w:rsidRPr="00B43651" w:rsidRDefault="001F2C7B" w:rsidP="001F2C7B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>Az ajánlat benyújtásának módja:</w:t>
      </w:r>
    </w:p>
    <w:p w14:paraId="5956B1B5" w14:textId="78472FA7" w:rsidR="001F2C7B" w:rsidRDefault="001F2C7B" w:rsidP="001F2C7B">
      <w:pPr>
        <w:pStyle w:val="NormlWeb"/>
        <w:tabs>
          <w:tab w:val="left" w:pos="426"/>
        </w:tabs>
        <w:spacing w:before="0" w:beforeAutospacing="0" w:after="120" w:afterAutospacing="0" w:line="288" w:lineRule="auto"/>
        <w:ind w:right="147"/>
        <w:jc w:val="both"/>
      </w:pPr>
      <w:r w:rsidRPr="00B43651">
        <w:t xml:space="preserve">Az ajánlatot 1 pld szkennelt formában kell benyújtani az ajánlattételi határidő lejártáig </w:t>
      </w:r>
      <w:bookmarkStart w:id="1" w:name="_Hlk114601640"/>
      <w:r>
        <w:fldChar w:fldCharType="begin"/>
      </w:r>
      <w:r>
        <w:instrText xml:space="preserve"> HYPERLINK "mailto:seres.csaba@vacholding.hu" </w:instrText>
      </w:r>
      <w:r>
        <w:fldChar w:fldCharType="separate"/>
      </w:r>
      <w:r w:rsidRPr="00B43651">
        <w:rPr>
          <w:rStyle w:val="Hiperhivatkozs"/>
          <w:rFonts w:ascii="Times New Roman" w:eastAsia="Times New Roman" w:hAnsi="Times New Roman"/>
        </w:rPr>
        <w:t>seres.csaba@vacholding.hu</w:t>
      </w:r>
      <w:r>
        <w:rPr>
          <w:rStyle w:val="Hiperhivatkozs"/>
          <w:rFonts w:ascii="Times New Roman" w:eastAsia="Times New Roman" w:hAnsi="Times New Roman"/>
        </w:rPr>
        <w:fldChar w:fldCharType="end"/>
      </w:r>
      <w:r w:rsidRPr="00B43651">
        <w:t xml:space="preserve">, </w:t>
      </w:r>
      <w:hyperlink r:id="rId10" w:history="1">
        <w:r w:rsidRPr="0077262D">
          <w:rPr>
            <w:rStyle w:val="Hiperhivatkozs"/>
            <w:rFonts w:ascii="Times New Roman" w:eastAsia="Times New Roman" w:hAnsi="Times New Roman"/>
          </w:rPr>
          <w:t>dedinszky.gyula@vacholding.hu</w:t>
        </w:r>
      </w:hyperlink>
      <w:r w:rsidRPr="00110FA5">
        <w:rPr>
          <w:rStyle w:val="Hiperhivatkozs"/>
          <w:rFonts w:ascii="Times New Roman" w:eastAsia="Times New Roman" w:hAnsi="Times New Roman"/>
          <w:color w:val="auto"/>
          <w:u w:val="none"/>
        </w:rPr>
        <w:t xml:space="preserve"> </w:t>
      </w:r>
      <w:r w:rsidRPr="00B43651">
        <w:t xml:space="preserve">és </w:t>
      </w:r>
      <w:hyperlink r:id="rId11" w:history="1">
        <w:r w:rsidRPr="00B43651">
          <w:rPr>
            <w:rStyle w:val="Hiperhivatkozs"/>
            <w:rFonts w:ascii="Times New Roman" w:eastAsia="Times New Roman" w:hAnsi="Times New Roman"/>
          </w:rPr>
          <w:t>info@vacholding.hu</w:t>
        </w:r>
      </w:hyperlink>
      <w:bookmarkEnd w:id="1"/>
      <w:r w:rsidRPr="00B43651">
        <w:t xml:space="preserve"> e-mail címekre.</w:t>
      </w:r>
    </w:p>
    <w:p w14:paraId="4D3E3E48" w14:textId="77777777" w:rsidR="001F2C7B" w:rsidRPr="000F42E6" w:rsidRDefault="001F2C7B" w:rsidP="001F2C7B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 xml:space="preserve">A beszerzési eljárás, valamint az ajánlattétel nyelve: </w:t>
      </w:r>
    </w:p>
    <w:p w14:paraId="67E837A1" w14:textId="77777777" w:rsidR="001F2C7B" w:rsidRPr="000F42E6" w:rsidRDefault="001F2C7B" w:rsidP="001F2C7B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 nyelve magyar. Ennek megfelelően az ajánlatot magyar nyelven kell beadni, az eljárás során mindennemű levelezés és szóbeli kapcsolattartás magyar nyelven történik.</w:t>
      </w:r>
    </w:p>
    <w:p w14:paraId="52AB15C5" w14:textId="77777777" w:rsidR="001F2C7B" w:rsidRPr="000F42E6" w:rsidRDefault="001F2C7B" w:rsidP="001F2C7B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bármely, az ajánlathoz csatolt okirat, igazolás, nyilatkozat stb. nem magyar nyelven kerül kiállításra, úgy azt az ajánlattevő magyar nyelvű fordításban is köteles becsatolni Ajánlatkérő a nem magyar nyelven benyújtott dokumentumok ajánlattevő általi fordítását is elfogadja. A fordítás tartalmának helyességéért az ajánlattevő felel.</w:t>
      </w:r>
    </w:p>
    <w:p w14:paraId="086F1131" w14:textId="77777777" w:rsidR="001F2C7B" w:rsidRPr="000F42E6" w:rsidRDefault="001F2C7B" w:rsidP="001F2C7B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>Az ajánlatok visszavonása, ajánlati kötöttség</w:t>
      </w:r>
    </w:p>
    <w:p w14:paraId="27F34A7C" w14:textId="77777777" w:rsidR="001F2C7B" w:rsidRPr="000F42E6" w:rsidRDefault="001F2C7B" w:rsidP="001F2C7B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ajánlatát az ajánlattételi határidő lejártáig írásban vonhatja vissza, valamint hosszabbíthatja meg indokolás nélkül.</w:t>
      </w:r>
    </w:p>
    <w:p w14:paraId="3B7D4E0A" w14:textId="77777777" w:rsidR="001F2C7B" w:rsidRPr="000F42E6" w:rsidRDefault="001F2C7B" w:rsidP="001F2C7B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ajánlati kötöttség időtartama: az ajánlattételi határidő lejártától számított </w:t>
      </w:r>
      <w:r w:rsidRPr="000F42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30 nap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, melyet ajánlatkérő az ajánlati kötöttség lejártát megelőzően az ajánlattevőnek megküldött írásos értesítés útján meghosszabbíthat.</w:t>
      </w:r>
    </w:p>
    <w:p w14:paraId="5127AB0D" w14:textId="77777777" w:rsidR="001F2C7B" w:rsidRDefault="001F2C7B" w:rsidP="001F2C7B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ajánlattételi határidő lejártával az ajánlattevő ajánlati kötöttsége beáll, melynek értelmében ajánlattevőnek – nyertesnek történő minősítése esetén – sincs lehetősége ajánlata, vagy a jelen dokumentáció bármely – akárcsak rész – kérdésének megváltoztatására, hiánypótlás keretében sem, továbbá az ajánlati kötöttség idején belül nem vonhatja vissza ajánlatadó az ajánlatát.</w:t>
      </w:r>
    </w:p>
    <w:p w14:paraId="79D9EE42" w14:textId="77777777" w:rsidR="001F2C7B" w:rsidRPr="00862EC3" w:rsidRDefault="001F2C7B" w:rsidP="001F2C7B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Az eredményhirdetés időpontja: </w:t>
      </w:r>
    </w:p>
    <w:p w14:paraId="38964054" w14:textId="77777777" w:rsidR="001F2C7B" w:rsidRPr="00862EC3" w:rsidRDefault="001F2C7B" w:rsidP="001F2C7B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Ajánlatkérő az Ajánlattevőket a döntése meghozatala napját követő 5 munkanapon belül, írásban értesíti az eljárás eredményéről. Az eljárás eredményéről szóló értesítés: Ajánlatkérő eredményhirdetést nem tart.</w:t>
      </w:r>
    </w:p>
    <w:p w14:paraId="772EB526" w14:textId="77777777" w:rsidR="001F2C7B" w:rsidRPr="00862EC3" w:rsidRDefault="001F2C7B" w:rsidP="001F2C7B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 szerződéskötés tervezett időpontja: </w:t>
      </w:r>
    </w:p>
    <w:p w14:paraId="55E85C74" w14:textId="77777777" w:rsidR="001F2C7B" w:rsidRDefault="001F2C7B" w:rsidP="001F2C7B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e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redményes beszerzési eljárás alapján a szerződést a nyertes ajánlattevővel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ajánlattétel esetén a nyertes ajánlattevőkkel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köti meg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beszerzési eljárásban közölt végleges feltételek, szerződéstervezet és ajánlat tartalmának megfelelően.</w:t>
      </w:r>
    </w:p>
    <w:p w14:paraId="4E2FAC7A" w14:textId="77777777" w:rsidR="001F2C7B" w:rsidRDefault="001F2C7B" w:rsidP="001F2C7B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eredményéről szóló tájékoztató megküldésének napját követő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napon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belül. Ajánlatkérő rögzíti, hogy a szerződést az ajánlati kötöttség időtartama alatt fogja megkötni,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azzal, hogy amennyiben arra az eljárás eredményessége mellett nem lenne lehetőség, jogosult a kötöttség idejét az ajánlattevő írásos értesítése mellett meghosszabbítani.</w:t>
      </w:r>
    </w:p>
    <w:p w14:paraId="15F89219" w14:textId="77777777" w:rsidR="001F2C7B" w:rsidRDefault="001F2C7B" w:rsidP="001F2C7B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jánlatkérő csak az eljárás nyertesével kötheti meg a szerződést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értesítéstől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napon belül, vagy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nyertes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visszalépése esetén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ajánlatok értékelése során a következő legkedvezőbb ajánlatot tevőnek minősített ajánlattevővel, ha őt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eljárásról szóló döntésben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megjelölte.</w:t>
      </w:r>
    </w:p>
    <w:p w14:paraId="7C099162" w14:textId="77777777" w:rsidR="001F2C7B" w:rsidRPr="00127C8B" w:rsidRDefault="001F2C7B" w:rsidP="001F2C7B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és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előző bekezdés szerinti esetben –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második legkedvezőbb ajánlatot tett ajánlattevő ajánlati kötöttsége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 eredményéről szóló tájé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oztatónak 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ajánlattevők részére történt megküldése napjától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nappal meghosszabbodik.</w:t>
      </w:r>
    </w:p>
    <w:p w14:paraId="65F0212F" w14:textId="77777777" w:rsidR="00924601" w:rsidRPr="00862EC3" w:rsidRDefault="00924601" w:rsidP="00924601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Egyéb információk:</w:t>
      </w:r>
    </w:p>
    <w:p w14:paraId="4835E68F" w14:textId="77777777" w:rsidR="00924601" w:rsidRPr="00862EC3" w:rsidRDefault="00924601" w:rsidP="00924601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beérkező ajánlat semmiféle kötelezettséget nem ró az Ajánlatkérőre. Ajánlatkérő fenntartja magának a jogot, hogy a beérkező ajánlatot visszautasítsa az ok/okok megjelölése nélkül abban az esetben is, ha az ajánlat mindenben megfelel az Ajánlatkérő által kibocsátott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Dokumentációnak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Ajánlatkérőre semmiféle kötelezettséget nem róhat.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ajánlattevő semmifajta igényt nem jogosult alapítani.</w:t>
      </w:r>
    </w:p>
    <w:p w14:paraId="56DAD7A9" w14:textId="77777777" w:rsidR="00924601" w:rsidRPr="00862EC3" w:rsidRDefault="00924601" w:rsidP="00924601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kötelezi el magát a legalacsonyabb ár megajánlást tartalmazó ajánlat elfogadására, vagy az ajánlat készítése során felmerülő bármiféle költség megfizetésére.</w:t>
      </w:r>
    </w:p>
    <w:p w14:paraId="249054D3" w14:textId="77777777" w:rsidR="00924601" w:rsidRPr="00C609B7" w:rsidRDefault="00924601" w:rsidP="00924601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a Ptk. 6:74. § (2) bekezdése alapján fenntartja a jogot arra, hogy a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Dokumentációban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foglaltaknak megfelelő, legkedvezőbb ajánlatot benyújtó ajánlattevővel szemben a szerződés megkötését indokolás nélkül bármikor megtagadhassa, a jelen ajánlatkérés szerződéskötési kötelezettséget nem keletkeztet Ajánlatkérő részére.</w:t>
      </w:r>
    </w:p>
    <w:p w14:paraId="56466A7B" w14:textId="77777777" w:rsidR="00CF716F" w:rsidRPr="00862EC3" w:rsidRDefault="00CF716F" w:rsidP="00CF716F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Az ajánlatnak tartalmaznia kell az Ajánlatkérő Dokumentumokban előírt minden nyilatkozatot, igazolást és más dokumentumokat.</w:t>
      </w:r>
    </w:p>
    <w:p w14:paraId="666FC4C0" w14:textId="77777777" w:rsidR="00CF716F" w:rsidRDefault="00CF716F" w:rsidP="00CF716F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az eljárásban tárgyalást nem kíván tartani.</w:t>
      </w:r>
    </w:p>
    <w:p w14:paraId="68DBF24F" w14:textId="47FDEE61" w:rsidR="00CF716F" w:rsidRPr="00862EC3" w:rsidRDefault="00CF716F" w:rsidP="00CF716F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felolvasólapot kell tartalmaznia, amely feltünteti az alábbi adatokat:</w:t>
      </w:r>
    </w:p>
    <w:p w14:paraId="58EBA481" w14:textId="77777777" w:rsidR="00CF716F" w:rsidRPr="00862EC3" w:rsidRDefault="00CF716F" w:rsidP="00CF716F">
      <w:pPr>
        <w:numPr>
          <w:ilvl w:val="0"/>
          <w:numId w:val="6"/>
        </w:numPr>
        <w:spacing w:after="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nevét, címét (székhelyét, lakóhelyét), adószámát, cégjegyzékszámát, bankszámlaszámát, a kapcsolattartó személy nevét, postacímét telefonszámát, e-mail címét;</w:t>
      </w:r>
    </w:p>
    <w:p w14:paraId="6312C09A" w14:textId="77777777" w:rsidR="00CF716F" w:rsidRPr="00862EC3" w:rsidRDefault="00CF716F" w:rsidP="00CF716F">
      <w:pPr>
        <w:numPr>
          <w:ilvl w:val="0"/>
          <w:numId w:val="6"/>
        </w:numPr>
        <w:spacing w:after="120" w:line="288" w:lineRule="auto"/>
        <w:ind w:left="170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azt a számszerűsíthető adatot, amely az értékelési szempont alapján értékelésre kerül. </w:t>
      </w:r>
    </w:p>
    <w:p w14:paraId="6173C8AF" w14:textId="008DF6B6" w:rsidR="00CF716F" w:rsidRPr="00862EC3" w:rsidRDefault="00CF716F" w:rsidP="00CF716F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kifejezett nyilatkozatát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feltételeire, a szerződés megkötésére és teljesítésére, valamint a kért ellenszolgáltatásra vonatkozóan (</w:t>
      </w:r>
      <w:r w:rsidRPr="00862E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ajánlattételi nyilatkozat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)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1E6BB44" w14:textId="77777777" w:rsidR="00CF716F" w:rsidRPr="00862EC3" w:rsidRDefault="00CF716F" w:rsidP="00CF716F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Tárgyi eljárásban valamennyi dokumentum egyszerű másolatban is benyújtható.</w:t>
      </w:r>
    </w:p>
    <w:p w14:paraId="7BAAE36F" w14:textId="77777777" w:rsidR="00CF716F" w:rsidRPr="00862EC3" w:rsidRDefault="00CF716F" w:rsidP="00CF716F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Ajánlattevő részéről tilos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harmadik félnek történő továbbadása, kivéve a szerződés teljesítésébe bevonni kívánt gazdasági szereplő részére szükséges információk biztosítása, továbbá tilos az ajánlatkérési dokumentáció közzététele és a jelen beszerzési eljáráson kívüli egyéb felhasználása.</w:t>
      </w:r>
    </w:p>
    <w:p w14:paraId="65E42151" w14:textId="77777777" w:rsidR="00CF716F" w:rsidRPr="00862EC3" w:rsidRDefault="00CF716F" w:rsidP="00CF716F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eljárásban kizárólag az ajánlattételre felhívott gazdasági szereplő tehet ajánlatot:</w:t>
      </w:r>
    </w:p>
    <w:p w14:paraId="7BDF1456" w14:textId="77777777" w:rsidR="00CF716F" w:rsidRPr="00862EC3" w:rsidRDefault="00CF716F" w:rsidP="00CF716F">
      <w:pPr>
        <w:numPr>
          <w:ilvl w:val="0"/>
          <w:numId w:val="6"/>
        </w:numPr>
        <w:spacing w:after="6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több ajánlattevő közösen nyújt be ajánlatot, akkor a közös ajánlattevők csoportjának képviseletében tett minden nyilatkozatnak egyértelműen tartalmaznia kell a közös ajánlattevők megjelölését. Az Ajánlatkérő a közös ajánlattevőknek szóló értesítését, tájékoztatását, illetve felhívását az ekként megjelölt képviselőnek küldi meg. </w:t>
      </w:r>
    </w:p>
    <w:p w14:paraId="381C275F" w14:textId="77777777" w:rsidR="00CF716F" w:rsidRPr="00862EC3" w:rsidRDefault="00CF716F" w:rsidP="00CF716F">
      <w:pPr>
        <w:numPr>
          <w:ilvl w:val="0"/>
          <w:numId w:val="6"/>
        </w:numPr>
        <w:spacing w:after="12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ajánlattétel esetén csatolni kell a közös ajánlattevők által cégszerűen aláírt közös ajánlattevői megállapodást, amely tartalmazza az alábbiakat:</w:t>
      </w:r>
    </w:p>
    <w:p w14:paraId="2B1F325E" w14:textId="77777777" w:rsidR="00CF716F" w:rsidRPr="00862EC3" w:rsidRDefault="00CF716F" w:rsidP="00CF716F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közös ajánlatevők nevét;</w:t>
      </w:r>
    </w:p>
    <w:p w14:paraId="66DC053B" w14:textId="77777777" w:rsidR="00CF716F" w:rsidRPr="00862EC3" w:rsidRDefault="00CF716F" w:rsidP="00CF716F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ajánlattevőt, aki a közös ajánlattevőket az eljárás során kizárólagosan képviseli, illetőleg a közös ajánlattevők nevében hatályos jognyilatkozatot tehet;</w:t>
      </w:r>
    </w:p>
    <w:p w14:paraId="21C19468" w14:textId="77777777" w:rsidR="00CF716F" w:rsidRPr="00862EC3" w:rsidRDefault="00CF716F" w:rsidP="00CF716F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aláírása módjának ismertetését;</w:t>
      </w:r>
    </w:p>
    <w:p w14:paraId="1A6729CF" w14:textId="77777777" w:rsidR="00CF716F" w:rsidRPr="00862EC3" w:rsidRDefault="00CF716F" w:rsidP="00CF716F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valamennyi közös ajánlattevői tag nyilatkozatát arról, hogy egyetemleges felelősséget vállalnak a beszerzési eljárás eredményeként megkötendő szerződés szerződésszerű teljesítéséhez szükséges munkák megvalósításáért;</w:t>
      </w:r>
    </w:p>
    <w:p w14:paraId="02BB9D61" w14:textId="77777777" w:rsidR="00CF716F" w:rsidRPr="00862EC3" w:rsidRDefault="00CF716F" w:rsidP="00CF716F">
      <w:pPr>
        <w:numPr>
          <w:ilvl w:val="0"/>
          <w:numId w:val="6"/>
        </w:num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megállapodásnak az ajánlat benyújtásának napján érvényesnek és hatályosnak kell lennie, valamint hatálya, teljesítése, alkalmazhatósága vagy végrehajthatósága nem függ felfüggesztő (hatályba léptető), illetve bontó feltételtől.</w:t>
      </w:r>
    </w:p>
    <w:p w14:paraId="72914809" w14:textId="77777777" w:rsidR="00CF716F" w:rsidRPr="00862EC3" w:rsidRDefault="00CF716F" w:rsidP="00CF716F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ajánlattételi határidő lejártáig visszavonhatja (ideértve a Ptk. 6:74. § (2) bekezdését is), annak feltételeit írásban módosíthatja, valamint egyebekben is a szerződéskötésig indokolási kötelezettség nélkül elállhat a beszerzési igényétől. Az ajánlattevő ajánlatát az ajánlati kötöttség beálltáig vonhatja vissza.</w:t>
      </w:r>
    </w:p>
    <w:p w14:paraId="4A856B25" w14:textId="77777777" w:rsidR="00CF716F" w:rsidRPr="00862EC3" w:rsidRDefault="00CF716F" w:rsidP="00CF716F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érvénytelen, ha:</w:t>
      </w:r>
    </w:p>
    <w:p w14:paraId="7B6C4E2B" w14:textId="77777777" w:rsidR="00CF716F" w:rsidRPr="00862EC3" w:rsidRDefault="00CF716F" w:rsidP="00CF716F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azt az ajánlattételi határidő lejárta után nyújtották be;</w:t>
      </w:r>
    </w:p>
    <w:p w14:paraId="04FFBEC3" w14:textId="77777777" w:rsidR="00CF716F" w:rsidRPr="00862EC3" w:rsidRDefault="00CF716F" w:rsidP="00CF716F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lényeges ajánlati elemeket (ajánlati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árelem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), szerződéses feltételek elfogadása) nem tartalmazza;</w:t>
      </w:r>
    </w:p>
    <w:p w14:paraId="6245EB1F" w14:textId="20397D7C" w:rsidR="00CF716F" w:rsidRDefault="00CF716F" w:rsidP="00CF716F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ajánlattevőt az eljárásból kizárták;</w:t>
      </w:r>
    </w:p>
    <w:p w14:paraId="588FC4AA" w14:textId="474B159F" w:rsidR="00D92F4C" w:rsidRPr="00862EC3" w:rsidRDefault="00D92F4C" w:rsidP="00CF716F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D92F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mennyiben ajánlattevő ajánlatához nem kerül csatolásra </w:t>
      </w:r>
      <w:proofErr w:type="spellStart"/>
      <w:r w:rsidRPr="00D92F4C">
        <w:rPr>
          <w:rFonts w:ascii="Times New Roman" w:eastAsia="Times New Roman" w:hAnsi="Times New Roman" w:cs="Times New Roman"/>
          <w:sz w:val="24"/>
          <w:szCs w:val="24"/>
          <w:lang w:eastAsia="zh-CN"/>
        </w:rPr>
        <w:t>ártáblázat</w:t>
      </w:r>
      <w:proofErr w:type="spellEnd"/>
      <w:r w:rsidRPr="00D92F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és/ vagy valamely sor nem kerül kitöltésre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F59EB84" w14:textId="77777777" w:rsidR="00CF716F" w:rsidRPr="00862EC3" w:rsidRDefault="00CF716F" w:rsidP="00CF716F">
      <w:pPr>
        <w:numPr>
          <w:ilvl w:val="0"/>
          <w:numId w:val="6"/>
        </w:numPr>
        <w:spacing w:after="120" w:line="288" w:lineRule="auto"/>
        <w:ind w:left="226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adott esetben hiánypótlást,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valamint a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felvilágosítást, követően sem felel meg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Dokumentációban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, valamint a jogszabályokban meghatározott feltételeknek, ide nem értve az ajánlat Ajánlatkérő által előírt formai követelményeit;</w:t>
      </w:r>
    </w:p>
    <w:p w14:paraId="27ACE5F8" w14:textId="77777777" w:rsidR="00CF716F" w:rsidRPr="00862EC3" w:rsidRDefault="00CF716F" w:rsidP="00CF716F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fenntartja a jogot, hogy az eljárást eredménytelenné nyilvánítsa. Eredménytelen az eljárás, ha </w:t>
      </w:r>
    </w:p>
    <w:p w14:paraId="2EFF2BB8" w14:textId="77777777" w:rsidR="00CF716F" w:rsidRPr="00862EC3" w:rsidRDefault="00CF716F" w:rsidP="00CF716F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nem érkezett ajánlat, </w:t>
      </w:r>
    </w:p>
    <w:p w14:paraId="0E3CF668" w14:textId="77777777" w:rsidR="00CF716F" w:rsidRPr="00862EC3" w:rsidRDefault="00CF716F" w:rsidP="00CF716F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kizárólag érvénytelen ajánlat érkezett, </w:t>
      </w:r>
    </w:p>
    <w:p w14:paraId="53C5AEF9" w14:textId="77777777" w:rsidR="00CF716F" w:rsidRPr="00862EC3" w:rsidRDefault="00CF716F" w:rsidP="00CF716F">
      <w:p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valamelyik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jánlattevő az eljárás tisztaságát-, vagy a többi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jánlattevő érdekeit súlyosan sértő cselekménye miatt az Ajánlatkérő az eljárás érvénytelenítéséről dönt.</w:t>
      </w:r>
    </w:p>
    <w:p w14:paraId="61D67353" w14:textId="77777777" w:rsidR="00CF716F" w:rsidRPr="00862EC3" w:rsidRDefault="00CF716F" w:rsidP="00CF716F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Irányadó idő: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valamennyi órában megadott határidő magyarországi helyi idő szerint értendő.</w:t>
      </w:r>
    </w:p>
    <w:p w14:paraId="7B13346E" w14:textId="77777777" w:rsidR="00CF716F" w:rsidRPr="00B11B29" w:rsidRDefault="00CF716F" w:rsidP="00CF716F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Irányadó jog: jelen beszerzési eljárás során a Dokumentáció megküldésekor hatályos jogszabályok rendelkezései az irányadók.</w:t>
      </w:r>
    </w:p>
    <w:p w14:paraId="2ACF54C7" w14:textId="6BE6D963" w:rsidR="00CF716F" w:rsidRPr="00B11B29" w:rsidRDefault="00CF716F" w:rsidP="00CF716F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konzultációt, helyszíni bejárást nem tart. Kiegészítő tájékoztatást az érdekelt gazdasági szereplő kérhet, melyeknek legkésőbb az ajánlattételi határidőt megelőző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munkanapig kell beérkezniük Ajánlatkérőhöz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(képviseletében eljáróhoz). Ajánlatkérő a határidőben beérkezett kiegészítő tájékoztatást legkésőbb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ajánlattételi határidő lejárta előtt 2 munkanappal válaszolja meg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Az esetleges kiegészítő-tájékoztatás kéréseket és az ajánlatot kérjük elektronikus formában benyújtani az alábbi e-mail címek mindegyikére: </w:t>
      </w:r>
      <w:hyperlink r:id="rId12" w:history="1">
        <w:r w:rsidRPr="00B11B29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seres.csaba@vacholding.hu</w:t>
        </w:r>
      </w:hyperlink>
      <w:r w:rsidRPr="00B11B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, </w:t>
      </w:r>
      <w:hyperlink r:id="rId13" w:history="1">
        <w:r w:rsidR="003A01A4" w:rsidRPr="0077262D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dedinszky.gyula@vacholding.hu</w:t>
        </w:r>
      </w:hyperlink>
      <w:r w:rsidRPr="00B11B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 és </w:t>
      </w:r>
      <w:hyperlink r:id="rId14" w:history="1">
        <w:r w:rsidRPr="00B11B29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info@vacholding.hu</w:t>
        </w:r>
      </w:hyperlink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EF410A9" w14:textId="77777777" w:rsidR="00CF716F" w:rsidRPr="00B11B29" w:rsidRDefault="00CF716F" w:rsidP="00CF716F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kötelessége, hogy meggyőződjön a Dokumentációban és az Ajánlatkérő által az ellátandó feladatokkal kapcsolatban szolgáltatott valamennyi információ pontosságáról. Az ajánlattevőnek teljes körű ajánlatot kell adnia a feladatok megvalósítására. Az Ajánlatkérő nem fogad el semmiféle kifogást azon az alapon, hogy az ajánlattevő elmulasztotta a Dokumentáció valamely része tartalmának vizsgálatát. </w:t>
      </w:r>
    </w:p>
    <w:p w14:paraId="24301058" w14:textId="77777777" w:rsidR="00CF716F" w:rsidRPr="00862EC3" w:rsidRDefault="00CF716F" w:rsidP="00CF716F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ajánlata benyújtásával elismeri, hogy tisztában van a hatályos, valamint az ajánlat megtételekor ismert, a teljesítésre kihatóan hatályossá váló jogszabályokkal, és ajánlatát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mind ezek figyelembevételével állítja össze.</w:t>
      </w:r>
    </w:p>
    <w:p w14:paraId="62EFB7A3" w14:textId="77777777" w:rsidR="00CF716F" w:rsidRPr="00862EC3" w:rsidRDefault="00CF716F" w:rsidP="00CF716F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jelen eljárásban előírja a közreműködő(k) ajánlatban történő feltüntetését, melynek alapján az ajánlatban meg kell jelölni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melléklet)</w:t>
      </w:r>
    </w:p>
    <w:p w14:paraId="2164E6D9" w14:textId="77777777" w:rsidR="00CF716F" w:rsidRPr="00862EC3" w:rsidRDefault="00CF716F" w:rsidP="00CF716F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beszerzésnek azt a részét (részeit), amelynek teljesítéséhez az ajánlattevő közreműködőt kíván igénybe venni,</w:t>
      </w:r>
    </w:p>
    <w:p w14:paraId="36F8C542" w14:textId="77777777" w:rsidR="00CF716F" w:rsidRPr="00862EC3" w:rsidRDefault="00CF716F" w:rsidP="00CF716F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ezen részek tekintetében igénybe venni kívánt és az ajánlat benyújtásakor már ismert közreműködőket;</w:t>
      </w:r>
    </w:p>
    <w:p w14:paraId="00B45830" w14:textId="77777777" w:rsidR="00CF716F" w:rsidRPr="00862EC3" w:rsidRDefault="00CF716F" w:rsidP="00CF716F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Kérjük adott esetben a nyilatkozatot nemleges tartalommal csatolni.</w:t>
      </w:r>
    </w:p>
    <w:p w14:paraId="21A7C96F" w14:textId="77777777" w:rsidR="00CF716F" w:rsidRPr="00862EC3" w:rsidRDefault="00CF716F" w:rsidP="00CF716F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Ajánlatkérő közreműködő alatt az alvállalkozót is érti. Közreműködőnek minősül az a gazdasági szereplő, aki (amely) a beszerzési eljárás eredményeként megkötött szerződés teljesítésében az ajánlattevő által bevontan közvetlenül vesz részt, kivéve</w:t>
      </w:r>
    </w:p>
    <w:p w14:paraId="3CE7704E" w14:textId="77777777" w:rsidR="00CF716F" w:rsidRPr="00862EC3" w:rsidRDefault="00CF716F" w:rsidP="00CF716F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gazdasági szereplőt, amely tevékenységét kizárólagos jog alapján végzi,</w:t>
      </w:r>
    </w:p>
    <w:p w14:paraId="15CC4288" w14:textId="77777777" w:rsidR="00CF716F" w:rsidRPr="00862EC3" w:rsidRDefault="00CF716F" w:rsidP="00CF716F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teljesítéséhez igénybe venni kívánt gyártót, forgalmazót, alkatrész vagy alapanyag eladóját,</w:t>
      </w:r>
    </w:p>
    <w:p w14:paraId="582123A3" w14:textId="77777777" w:rsidR="00CF716F" w:rsidRPr="00862EC3" w:rsidRDefault="00CF716F" w:rsidP="00CF716F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építési beruházás esetén az építőanyag-eladót;</w:t>
      </w:r>
    </w:p>
    <w:p w14:paraId="0A6101F4" w14:textId="77777777" w:rsidR="00CF716F" w:rsidRPr="00862EC3" w:rsidRDefault="00CF716F" w:rsidP="00CF716F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ajánlata részeként köteles benyújtani az alábbi nyilatkozatokat:</w:t>
      </w:r>
    </w:p>
    <w:p w14:paraId="3E6E2617" w14:textId="77777777" w:rsidR="003A01A4" w:rsidRDefault="003A01A4" w:rsidP="00CF716F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Ártáblázat;</w:t>
      </w:r>
    </w:p>
    <w:p w14:paraId="4694AA08" w14:textId="0B93C160" w:rsidR="00CF716F" w:rsidRPr="00862EC3" w:rsidRDefault="00CF716F" w:rsidP="00CF716F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Átláthatósági nyilatkozat</w:t>
      </w:r>
      <w:r w:rsidR="003A01A4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504BDE2E" w14:textId="04227DF0" w:rsidR="00CF716F" w:rsidRPr="00862EC3" w:rsidRDefault="00CF716F" w:rsidP="00CF716F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Összeférhetetlenségi és titoktartási nyilatkozat</w:t>
      </w:r>
      <w:r w:rsidR="003A01A4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09976C6C" w14:textId="2AAE849E" w:rsidR="00CF716F" w:rsidRDefault="00CF716F" w:rsidP="00CF716F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Nemzeti Adó és Vámhatóság által kiállított nullásigazolás, vagy KOMA igazolás (amennyiben ajánlattevő nem szerepel a NAV köztartozásmentes adatbázisában)</w:t>
      </w:r>
      <w:r w:rsidR="003A01A4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582636A1" w14:textId="0ECEB2D0" w:rsidR="003A01A4" w:rsidRPr="00862EC3" w:rsidRDefault="003A01A4" w:rsidP="00CF716F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Alkalmasság igazolása körében bemutatott dokumentumok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11271952" w14:textId="41239317" w:rsidR="00CF716F" w:rsidRPr="00862EC3" w:rsidRDefault="00CF716F" w:rsidP="00CF716F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Aláírási címpéldány/Aláírásminta vagy ennek hiányában nyilvántartásba vételre vonatkozó végzés másolata</w:t>
      </w:r>
      <w:r w:rsidR="003A01A4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403071A" w14:textId="08EEA6C4" w:rsidR="00CF716F" w:rsidRPr="00862EC3" w:rsidRDefault="00CF716F" w:rsidP="00CF716F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ajánlattevői megállapodás (közös ajánlattétel esetén)</w:t>
      </w:r>
      <w:r w:rsidR="003A01A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3343FA6" w14:textId="77777777" w:rsidR="00CF716F" w:rsidRPr="00862EC3" w:rsidRDefault="00CF716F" w:rsidP="00CF716F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legkésőbb a szerződés megkötésének időpontjában köteles Ajánlatkérőnek a szerződéskötés időpontjában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már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ismert valamennyi a szerződés teljesítésébe bevonni kívánt közreműködőt bejelenteni, – ha a beszerzési eljárásban az adott közreműködőt még nem nevezte meg. A nyertes ajánlattevő a szerződés teljesítésének időtartama alatt köteles Ajánlatkérőnek minden további, a teljesítésbe bevonni kívánt közreműködőt előzetesen bejelenteni.</w:t>
      </w:r>
    </w:p>
    <w:p w14:paraId="267A768F" w14:textId="77777777" w:rsidR="00CF716F" w:rsidRPr="00862EC3" w:rsidRDefault="00CF716F" w:rsidP="00CF716F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nyertese: Az eljárás nyertese az az ajánlattevő, aki az Ajánlatkérő által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 alapján, valamint a meghatározott értékelési szempont szerint a legkedvezőbb érvényes ajánlatot tette. Az Ajánlatkérő az eljárás nyertesével köti meg a szerződést, figyelembe véve a 17.) pontjában foglaltakat.</w:t>
      </w:r>
    </w:p>
    <w:p w14:paraId="432308B7" w14:textId="77777777" w:rsidR="00CF716F" w:rsidRPr="00862EC3" w:rsidRDefault="00CF716F" w:rsidP="00CF716F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Formai előírások: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ajánlatot ajánlattevőnek elektronikus úton kell –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tartalmi és formai követelményeknek megfelelően – elkészítenie és benyújtania:</w:t>
      </w:r>
    </w:p>
    <w:p w14:paraId="32123A3C" w14:textId="77777777" w:rsidR="00CF716F" w:rsidRPr="00862EC3" w:rsidRDefault="00CF716F" w:rsidP="00CF716F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oldalszámozása eggyel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kezdődjön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oldalanként növekedjen. Elegendő a szöveget, vagy számokat, vagy képe(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)t tartalmazó oldalakat számozni, az üres oldalakat nem kell, de lehet. A címlapot és hátlapot (ha vannak) nem kell, de lehet számozni. Az ajánlatkérő az ettől kismértékben eltérő számozást (pl. egyes oldalaknál a /A, /B oldalszám) is elfogadja, ha a tartalomjegyzékben az egyes iratok helye egyértelműen azonosítható és az iratok helyére egyértelműen lehet hivatkozni. </w:t>
      </w:r>
    </w:p>
    <w:p w14:paraId="0050DCE7" w14:textId="77777777" w:rsidR="00CF716F" w:rsidRPr="00862EC3" w:rsidRDefault="00CF716F" w:rsidP="00CF716F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 ajánlatnak az elején tartalomjegyzéket kell tartalmaznia, amely alapján az ajánlatban szereplő dokumentumok oldalszám alapján megtalálhatóak;</w:t>
      </w:r>
    </w:p>
    <w:p w14:paraId="393739DF" w14:textId="77777777" w:rsidR="00CF716F" w:rsidRPr="00862EC3" w:rsidRDefault="00CF716F" w:rsidP="00CF716F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lévő, minden dokumentumot (nyilatkozatot) a végén alá kell írnia az adott gazdálkodó szervezetnél erre jogosult(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vagy olyan személynek, vagy személyeknek, aki(k) erre a jogosult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től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írásos felhatalmazást kaptak;</w:t>
      </w:r>
    </w:p>
    <w:p w14:paraId="16B40372" w14:textId="77777777" w:rsidR="00CF716F" w:rsidRDefault="00CF716F" w:rsidP="00CF716F">
      <w:pPr>
        <w:numPr>
          <w:ilvl w:val="0"/>
          <w:numId w:val="6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minden olyan oldalát, amelyen - az ajánlat beadása előtt - módosítást hajtottak végre, az adott dokumentumot aláíró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módosításnál is kézjeggyel kell ellátni;</w:t>
      </w:r>
    </w:p>
    <w:p w14:paraId="12F4EFB4" w14:textId="77777777" w:rsidR="00CF716F" w:rsidRPr="002C7346" w:rsidRDefault="00CF716F" w:rsidP="00CF716F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>Adatkezelési tájékoztató</w:t>
      </w:r>
    </w:p>
    <w:p w14:paraId="599C8436" w14:textId="77777777" w:rsidR="00CF716F" w:rsidRPr="00862EC3" w:rsidRDefault="00CF716F" w:rsidP="00CF716F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Az ajánlatban vagy annak mellékletében szerepeltetett kapcsolattartók, szakemberek nevét, címét, e-mail címét, telefonszámát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kizárólag az ajánlattal (nyertes ajánlat esetén a szerződés előkészítésével) kapcsolatosan kapcsolattartás céljából a szükséges lépések megtétele érdekében kezeli. Az adatok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részére való megadásának megfelelő jogalapját az Ajánlattevő és szakembere közötti jogviszonyban az Ajánlattevő köteles biztosítani.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jánlattevő az ajánlat beadásának aktusával kijelenti, hogy az adatok átadására megfelelő jogalappal rendelkezik.</w:t>
      </w:r>
    </w:p>
    <w:p w14:paraId="6488F1D1" w14:textId="515783E5" w:rsidR="00CF716F" w:rsidRPr="002C7346" w:rsidRDefault="00CF716F" w:rsidP="00CF716F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 xml:space="preserve">Az Ajánlatkérő Dokumentumok </w:t>
      </w:r>
      <w:r w:rsidR="00B73C80">
        <w:rPr>
          <w:b/>
          <w:iCs/>
          <w:u w:val="single"/>
        </w:rPr>
        <w:t>publikálásának</w:t>
      </w:r>
      <w:r w:rsidRPr="002C7346">
        <w:rPr>
          <w:b/>
          <w:iCs/>
          <w:u w:val="single"/>
        </w:rPr>
        <w:t xml:space="preserve"> napja:</w:t>
      </w:r>
    </w:p>
    <w:p w14:paraId="74B1D5D6" w14:textId="26003A8F" w:rsidR="00CF716F" w:rsidRPr="00862EC3" w:rsidRDefault="00CF716F" w:rsidP="00CF716F">
      <w:pPr>
        <w:spacing w:after="12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2023. február </w:t>
      </w:r>
      <w:r w:rsidR="00B73C8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03</w:t>
      </w: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862EC3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017D27C7" w14:textId="77777777" w:rsidR="003A01A4" w:rsidRPr="00C416C0" w:rsidRDefault="003A01A4" w:rsidP="003A01A4">
      <w:pPr>
        <w:widowControl w:val="0"/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bookmarkStart w:id="2" w:name="_Hlk114601931"/>
      <w:r w:rsidRPr="00C416C0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AJÁNLOTT IGAZOLÁS- ÉS NYILATKOZATMINTÁK</w:t>
      </w:r>
    </w:p>
    <w:p w14:paraId="396BA6BB" w14:textId="77777777" w:rsidR="003A01A4" w:rsidRPr="00C416C0" w:rsidRDefault="003A01A4" w:rsidP="003A01A4">
      <w:pPr>
        <w:widowControl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71E81891" w14:textId="77777777" w:rsidR="003A01A4" w:rsidRPr="00C416C0" w:rsidRDefault="003A01A4" w:rsidP="003A01A4">
      <w:pPr>
        <w:widowControl w:val="0"/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3" w:name="_Hlk105971829"/>
      <w:bookmarkEnd w:id="3"/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számú melléklet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700366AA" w14:textId="77777777" w:rsidR="003A01A4" w:rsidRPr="00C416C0" w:rsidRDefault="003A01A4" w:rsidP="003A01A4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TARTALOM- ÉS IRATJEGYZÉK</w:t>
      </w:r>
    </w:p>
    <w:p w14:paraId="4D86687D" w14:textId="77777777" w:rsidR="003A01A4" w:rsidRPr="00C416C0" w:rsidRDefault="003A01A4" w:rsidP="003A01A4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AJÁNLATHOZ CSATOLANDÓ IRATOK VONATKOZÁSÁBAN</w:t>
      </w:r>
    </w:p>
    <w:tbl>
      <w:tblPr>
        <w:tblW w:w="9435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7"/>
        <w:gridCol w:w="1368"/>
      </w:tblGrid>
      <w:tr w:rsidR="003A01A4" w:rsidRPr="00C416C0" w14:paraId="10DAE823" w14:textId="77777777" w:rsidTr="00DE3B9B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706E" w14:textId="77777777" w:rsidR="003A01A4" w:rsidRPr="00C416C0" w:rsidRDefault="003A01A4" w:rsidP="00DE3B9B">
            <w:pPr>
              <w:widowControl w:val="0"/>
              <w:tabs>
                <w:tab w:val="center" w:pos="4536"/>
                <w:tab w:val="right" w:pos="9072"/>
              </w:tabs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10D0" w14:textId="77777777" w:rsidR="003A01A4" w:rsidRPr="00C416C0" w:rsidRDefault="003A01A4" w:rsidP="00DE3B9B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Oldalszám</w:t>
            </w:r>
          </w:p>
        </w:tc>
      </w:tr>
      <w:tr w:rsidR="003A01A4" w:rsidRPr="00C416C0" w14:paraId="1197314E" w14:textId="77777777" w:rsidTr="00DE3B9B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41C2" w14:textId="77777777" w:rsidR="003A01A4" w:rsidRPr="00C416C0" w:rsidRDefault="003A01A4" w:rsidP="00DE3B9B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Tartalomjegyzék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8E6A" w14:textId="77777777" w:rsidR="003A01A4" w:rsidRPr="00C416C0" w:rsidRDefault="003A01A4" w:rsidP="00DE3B9B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01A4" w:rsidRPr="00C416C0" w14:paraId="435C35EB" w14:textId="77777777" w:rsidTr="00DE3B9B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B4B09" w14:textId="77777777" w:rsidR="003A01A4" w:rsidRPr="00C416C0" w:rsidRDefault="003A01A4" w:rsidP="00DE3B9B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Felolvasólap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7FF9" w14:textId="77777777" w:rsidR="003A01A4" w:rsidRPr="00C416C0" w:rsidRDefault="003A01A4" w:rsidP="00DE3B9B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01A4" w:rsidRPr="00C416C0" w14:paraId="04005ED3" w14:textId="77777777" w:rsidTr="00DE3B9B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56A2" w14:textId="77777777" w:rsidR="003A01A4" w:rsidRPr="00C416C0" w:rsidRDefault="003A01A4" w:rsidP="00DE3B9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Ajánlattételi nyilatkozat – </w:t>
            </w:r>
            <w:r w:rsidRPr="009E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4BA9" w14:textId="77777777" w:rsidR="003A01A4" w:rsidRPr="00C416C0" w:rsidRDefault="003A01A4" w:rsidP="00DE3B9B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01A4" w:rsidRPr="00C416C0" w14:paraId="75D62479" w14:textId="77777777" w:rsidTr="00DE3B9B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2829F" w14:textId="77777777" w:rsidR="003A01A4" w:rsidRPr="00C416C0" w:rsidRDefault="003A01A4" w:rsidP="00DE3B9B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Nyilatkozat közreműködő (alvállalkozó) igénybevételéről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C98F" w14:textId="77777777" w:rsidR="003A01A4" w:rsidRPr="00C416C0" w:rsidRDefault="003A01A4" w:rsidP="00DE3B9B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01A4" w:rsidRPr="00C416C0" w14:paraId="6377FE75" w14:textId="77777777" w:rsidTr="00DE3B9B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238A2" w14:textId="77777777" w:rsidR="003A01A4" w:rsidRPr="00C416C0" w:rsidRDefault="003A01A4" w:rsidP="00DE3B9B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Átláthatósági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704D" w14:textId="77777777" w:rsidR="003A01A4" w:rsidRPr="00C416C0" w:rsidRDefault="003A01A4" w:rsidP="00DE3B9B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01A4" w:rsidRPr="00C416C0" w14:paraId="7F7AD4DF" w14:textId="77777777" w:rsidTr="00DE3B9B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A918" w14:textId="77777777" w:rsidR="003A01A4" w:rsidRPr="00C416C0" w:rsidRDefault="003A01A4" w:rsidP="00DE3B9B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Összeférhetetlenségi és titoktartási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8C859" w14:textId="77777777" w:rsidR="003A01A4" w:rsidRPr="00C416C0" w:rsidRDefault="003A01A4" w:rsidP="00DE3B9B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01A4" w:rsidRPr="00C416C0" w14:paraId="316593A9" w14:textId="77777777" w:rsidTr="00DE3B9B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5D71" w14:textId="5A149366" w:rsidR="003A01A4" w:rsidRPr="003A01A4" w:rsidRDefault="003A01A4" w:rsidP="00DE3B9B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Referencianyilatkozat/referenciaigazolás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7.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976" w14:textId="77777777" w:rsidR="003A01A4" w:rsidRPr="00C416C0" w:rsidRDefault="003A01A4" w:rsidP="00DE3B9B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01A4" w:rsidRPr="00C416C0" w14:paraId="7FE04F43" w14:textId="77777777" w:rsidTr="00DE3B9B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D1E0" w14:textId="59CFFB1F" w:rsidR="003A01A4" w:rsidRPr="003A01A4" w:rsidRDefault="003A01A4" w:rsidP="00DE3B9B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Ártáblázat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Külön dokumentumban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78E2" w14:textId="77777777" w:rsidR="003A01A4" w:rsidRPr="00C416C0" w:rsidRDefault="003A01A4" w:rsidP="00DE3B9B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01A4" w:rsidRPr="00C416C0" w14:paraId="77A1CB47" w14:textId="77777777" w:rsidTr="00DE3B9B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6759" w14:textId="77777777" w:rsidR="003A01A4" w:rsidRPr="00C416C0" w:rsidRDefault="003A01A4" w:rsidP="00DE3B9B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Nemzeti Adó és Vámhatóság által kiállított nullásigazolás, vagy KOMA igazolás </w:t>
            </w:r>
            <w:r w:rsidRPr="00C41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(amennyiben ajánlattevő nem szerepel a NAV köztartozásmentes adatbázisában)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A9061" w14:textId="77777777" w:rsidR="003A01A4" w:rsidRPr="00C416C0" w:rsidRDefault="003A01A4" w:rsidP="00DE3B9B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01A4" w:rsidRPr="00C416C0" w14:paraId="33056C5B" w14:textId="77777777" w:rsidTr="00DE3B9B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4E2B" w14:textId="77777777" w:rsidR="003A01A4" w:rsidRPr="00C416C0" w:rsidRDefault="003A01A4" w:rsidP="00DE3B9B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Aláírási címpéldány/Aláírásminta vagy ennek hiányában nyilvántartásba vételre vonatkozó végzés másolata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38656" w14:textId="77777777" w:rsidR="003A01A4" w:rsidRPr="00C416C0" w:rsidRDefault="003A01A4" w:rsidP="00DE3B9B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01A4" w:rsidRPr="00C416C0" w14:paraId="07510E9C" w14:textId="77777777" w:rsidTr="00DE3B9B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AB419" w14:textId="77777777" w:rsidR="003A01A4" w:rsidRPr="00C416C0" w:rsidRDefault="003A01A4" w:rsidP="00DE3B9B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Közös ajánlattevői megállapodás (közös ajánlattétel esetén)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2982" w14:textId="77777777" w:rsidR="003A01A4" w:rsidRPr="00C416C0" w:rsidRDefault="003A01A4" w:rsidP="00DE3B9B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01A4" w:rsidRPr="00C416C0" w14:paraId="1F3DF054" w14:textId="77777777" w:rsidTr="00DE3B9B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3ADB" w14:textId="77777777" w:rsidR="003A01A4" w:rsidRPr="00C416C0" w:rsidRDefault="003A01A4" w:rsidP="00DE3B9B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AZ AJÁNLATTEVŐ ÁLTAL BECSATOLNI KÍVÁNT DOKUMENTUMOK (ADOTT ESETBEN)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C8A3" w14:textId="77777777" w:rsidR="003A01A4" w:rsidRPr="00C416C0" w:rsidRDefault="003A01A4" w:rsidP="00DE3B9B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2"/>
    </w:tbl>
    <w:p w14:paraId="26399B90" w14:textId="77777777" w:rsidR="003A01A4" w:rsidRDefault="003A01A4" w:rsidP="003A01A4">
      <w:pPr>
        <w:pStyle w:val="NormlWeb"/>
        <w:spacing w:before="0" w:beforeAutospacing="0" w:after="120" w:afterAutospacing="0" w:line="288" w:lineRule="auto"/>
        <w:jc w:val="both"/>
      </w:pPr>
    </w:p>
    <w:p w14:paraId="0B119D03" w14:textId="77777777" w:rsidR="003A01A4" w:rsidRDefault="003A01A4" w:rsidP="003A01A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br w:type="page"/>
      </w:r>
    </w:p>
    <w:p w14:paraId="501CB7C2" w14:textId="77777777" w:rsidR="00BC48F6" w:rsidRPr="00C416C0" w:rsidRDefault="00BC48F6" w:rsidP="00BC48F6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számú melléklet</w:t>
      </w:r>
    </w:p>
    <w:p w14:paraId="78C271A7" w14:textId="77777777" w:rsidR="00BC48F6" w:rsidRPr="00C416C0" w:rsidRDefault="00BC48F6" w:rsidP="00BC48F6">
      <w:pPr>
        <w:shd w:val="clear" w:color="auto" w:fill="92D050"/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Felolvasólap</w:t>
      </w:r>
    </w:p>
    <w:p w14:paraId="568F0E40" w14:textId="77777777" w:rsidR="00BC48F6" w:rsidRDefault="00BC48F6" w:rsidP="00BC48F6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9228D62" w14:textId="0EDBBAF5" w:rsidR="00BC48F6" w:rsidRPr="00C416C0" w:rsidRDefault="00BC48F6" w:rsidP="00BC48F6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C48F6">
        <w:rPr>
          <w:rFonts w:ascii="Times New Roman" w:hAnsi="Times New Roman" w:cs="Times New Roman"/>
          <w:b/>
          <w:bCs/>
          <w:sz w:val="24"/>
          <w:szCs w:val="24"/>
        </w:rPr>
        <w:t>Vác város közigazgatási területén növényvédelmi munkák elvégzése</w:t>
      </w:r>
    </w:p>
    <w:p w14:paraId="4D96C42A" w14:textId="77777777" w:rsidR="00BC48F6" w:rsidRPr="00C416C0" w:rsidRDefault="00BC48F6" w:rsidP="00BC48F6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6259"/>
      </w:tblGrid>
      <w:tr w:rsidR="00BC48F6" w:rsidRPr="00C416C0" w14:paraId="7D058478" w14:textId="77777777" w:rsidTr="00DE3B9B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57C0" w14:textId="77777777" w:rsidR="00BC48F6" w:rsidRPr="00C416C0" w:rsidRDefault="00BC48F6" w:rsidP="00DE3B9B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2815" w14:textId="77777777" w:rsidR="00BC48F6" w:rsidRPr="00C416C0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BC48F6" w:rsidRPr="00C416C0" w14:paraId="5D1FD893" w14:textId="77777777" w:rsidTr="00DE3B9B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DD70" w14:textId="77777777" w:rsidR="00BC48F6" w:rsidRPr="00C416C0" w:rsidRDefault="00BC48F6" w:rsidP="00DE3B9B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székhelye: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F69E" w14:textId="77777777" w:rsidR="00BC48F6" w:rsidRPr="00C416C0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BC48F6" w:rsidRPr="00C416C0" w14:paraId="32CA6B86" w14:textId="77777777" w:rsidTr="00DE3B9B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5CB1" w14:textId="77777777" w:rsidR="00BC48F6" w:rsidRPr="00C416C0" w:rsidRDefault="00BC48F6" w:rsidP="00DE3B9B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Adószáma: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AB3E" w14:textId="77777777" w:rsidR="00BC48F6" w:rsidRPr="00C416C0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BC48F6" w:rsidRPr="00C416C0" w14:paraId="10768AFE" w14:textId="77777777" w:rsidTr="00DE3B9B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D337" w14:textId="77777777" w:rsidR="00BC48F6" w:rsidRPr="00C416C0" w:rsidRDefault="00BC48F6" w:rsidP="00DE3B9B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Cégjegyzékszáma: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AF2A" w14:textId="77777777" w:rsidR="00BC48F6" w:rsidRPr="00C416C0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BC48F6" w:rsidRPr="00C416C0" w14:paraId="1131FE2D" w14:textId="77777777" w:rsidTr="00DE3B9B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F69C" w14:textId="77777777" w:rsidR="00BC48F6" w:rsidRPr="00C416C0" w:rsidRDefault="00BC48F6" w:rsidP="00DE3B9B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Bankszámlaszáma: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96D3" w14:textId="77777777" w:rsidR="00BC48F6" w:rsidRPr="00C416C0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BC48F6" w:rsidRPr="00C416C0" w14:paraId="0FC4CDCB" w14:textId="77777777" w:rsidTr="00DE3B9B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B43A" w14:textId="77777777" w:rsidR="00BC48F6" w:rsidRPr="00C416C0" w:rsidRDefault="00BC48F6" w:rsidP="00DE3B9B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F188" w14:textId="77777777" w:rsidR="00BC48F6" w:rsidRPr="00C416C0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BC48F6" w:rsidRPr="00C416C0" w14:paraId="55728BD6" w14:textId="77777777" w:rsidTr="00DE3B9B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A0FE" w14:textId="77777777" w:rsidR="00BC48F6" w:rsidRPr="00C416C0" w:rsidRDefault="00BC48F6" w:rsidP="00DE3B9B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postacíme: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E540" w14:textId="77777777" w:rsidR="00BC48F6" w:rsidRPr="00C416C0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BC48F6" w:rsidRPr="00C416C0" w14:paraId="6B301E0A" w14:textId="77777777" w:rsidTr="00DE3B9B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B6471" w14:textId="77777777" w:rsidR="00BC48F6" w:rsidRPr="00C416C0" w:rsidRDefault="00BC48F6" w:rsidP="00DE3B9B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telefonszáma: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FDE0" w14:textId="77777777" w:rsidR="00BC48F6" w:rsidRPr="00C416C0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BC48F6" w:rsidRPr="00C416C0" w14:paraId="5E75E207" w14:textId="77777777" w:rsidTr="00DE3B9B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5128" w14:textId="77777777" w:rsidR="00BC48F6" w:rsidRPr="00C416C0" w:rsidRDefault="00BC48F6" w:rsidP="00DE3B9B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e-mail 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43B9" w14:textId="77777777" w:rsidR="00BC48F6" w:rsidRPr="00C416C0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B6D0DDE" w14:textId="77777777" w:rsidR="00BC48F6" w:rsidRPr="00C416C0" w:rsidRDefault="00BC48F6" w:rsidP="00BC48F6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4613"/>
      </w:tblGrid>
      <w:tr w:rsidR="00BC48F6" w:rsidRPr="00C416C0" w14:paraId="520EF1C1" w14:textId="77777777" w:rsidTr="00BC48F6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E9FE" w14:textId="77777777" w:rsidR="00BC48F6" w:rsidRPr="00C416C0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Értékelési szempont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A849" w14:textId="77777777" w:rsidR="00BC48F6" w:rsidRPr="00C416C0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Megajánlás</w:t>
            </w:r>
          </w:p>
        </w:tc>
      </w:tr>
      <w:tr w:rsidR="00BC48F6" w:rsidRPr="00C416C0" w14:paraId="1C8A7C5C" w14:textId="77777777" w:rsidTr="00BC48F6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4EE9" w14:textId="625DE535" w:rsidR="00BC48F6" w:rsidRPr="009C5E9F" w:rsidRDefault="00BC48F6" w:rsidP="00DE3B9B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bookmarkStart w:id="4" w:name="_Hlk123637799"/>
            <w:r w:rsidRPr="00BC4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Nettó vállalkozói díj (nettó HUF)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8F34B" w14:textId="472F1E7C" w:rsidR="00BC48F6" w:rsidRPr="00C416C0" w:rsidRDefault="00BC48F6" w:rsidP="00DE3B9B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</w:t>
            </w:r>
            <w:proofErr w:type="gramStart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….</w:t>
            </w:r>
            <w:proofErr w:type="gramEnd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.,- 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t</w:t>
            </w:r>
          </w:p>
        </w:tc>
      </w:tr>
      <w:bookmarkEnd w:id="4"/>
    </w:tbl>
    <w:p w14:paraId="0747DE30" w14:textId="77777777" w:rsidR="00BC48F6" w:rsidRPr="00C416C0" w:rsidRDefault="00BC48F6" w:rsidP="00BC48F6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B239EB1" w14:textId="77777777" w:rsidR="00BC48F6" w:rsidRPr="00C416C0" w:rsidRDefault="00BC48F6" w:rsidP="00BC48F6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08BE289" w14:textId="77777777" w:rsidR="00BC48F6" w:rsidRPr="00C416C0" w:rsidRDefault="00BC48F6" w:rsidP="00BC48F6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217E93E3" w14:textId="77777777" w:rsidR="00BC48F6" w:rsidRPr="00C416C0" w:rsidRDefault="00BC48F6" w:rsidP="00BC48F6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BC48F6" w:rsidRPr="00C416C0" w14:paraId="59E7CAEF" w14:textId="77777777" w:rsidTr="00DE3B9B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3772" w14:textId="77777777" w:rsidR="00BC48F6" w:rsidRPr="00C416C0" w:rsidRDefault="00BC48F6" w:rsidP="00DE3B9B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2C610758" w14:textId="77777777" w:rsidR="00BC48F6" w:rsidRPr="00C416C0" w:rsidRDefault="00BC48F6" w:rsidP="00BC48F6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28308573" w14:textId="77777777" w:rsidR="00BC48F6" w:rsidRPr="00C416C0" w:rsidRDefault="00BC48F6" w:rsidP="00BC48F6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3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687C4319" w14:textId="77777777" w:rsidR="00BC48F6" w:rsidRPr="00C416C0" w:rsidRDefault="00BC48F6" w:rsidP="00BC48F6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2270A60" w14:textId="77777777" w:rsidR="00BC48F6" w:rsidRPr="00325FA9" w:rsidRDefault="00BC48F6" w:rsidP="00BC48F6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25FA9">
        <w:rPr>
          <w:rFonts w:ascii="Times New Roman" w:hAnsi="Times New Roman" w:cs="Times New Roman"/>
          <w:b/>
          <w:bCs/>
          <w:sz w:val="24"/>
        </w:rPr>
        <w:t>Ajánlati nyilatkozat</w:t>
      </w:r>
    </w:p>
    <w:p w14:paraId="2EC5B4C1" w14:textId="77777777" w:rsidR="00BC48F6" w:rsidRPr="00325FA9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1B42C93" w14:textId="071ED13F" w:rsidR="00BC48F6" w:rsidRPr="00325FA9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Alulírott …………………………………………………………………, mint a(z) …………</w:t>
      </w:r>
      <w:proofErr w:type="gramStart"/>
      <w:r w:rsidRPr="00325FA9">
        <w:rPr>
          <w:rFonts w:ascii="Times New Roman" w:hAnsi="Times New Roman" w:cs="Times New Roman"/>
          <w:sz w:val="24"/>
        </w:rPr>
        <w:t>…….</w:t>
      </w:r>
      <w:proofErr w:type="gramEnd"/>
      <w:r w:rsidRPr="00325FA9">
        <w:rPr>
          <w:rFonts w:ascii="Times New Roman" w:hAnsi="Times New Roman" w:cs="Times New Roman"/>
          <w:sz w:val="24"/>
        </w:rPr>
        <w:t>………………….............................................................. (székhely: ………...................................…….......................................) ajánlattevő szervezet képviselője a</w:t>
      </w:r>
      <w:r w:rsidRPr="00325FA9">
        <w:rPr>
          <w:rFonts w:ascii="Times New Roman" w:hAnsi="Times New Roman" w:cs="Times New Roman"/>
          <w:b/>
          <w:sz w:val="24"/>
        </w:rPr>
        <w:t xml:space="preserve"> Váci Városfejlesztő Kft.</w:t>
      </w:r>
      <w:r w:rsidRPr="00325FA9">
        <w:rPr>
          <w:rFonts w:ascii="Times New Roman" w:hAnsi="Times New Roman" w:cs="Times New Roman"/>
          <w:sz w:val="24"/>
        </w:rPr>
        <w:t>, mint Ajánlatkérő által a „</w:t>
      </w:r>
      <w:r w:rsidRPr="00BC48F6">
        <w:rPr>
          <w:rFonts w:ascii="Times New Roman" w:hAnsi="Times New Roman" w:cs="Times New Roman"/>
          <w:b/>
          <w:bCs/>
          <w:sz w:val="24"/>
          <w:szCs w:val="24"/>
        </w:rPr>
        <w:t>Vác város közigazgatási területén növényvédelmi munkák elvégzése</w:t>
      </w:r>
      <w:r w:rsidRPr="00325FA9">
        <w:rPr>
          <w:rFonts w:ascii="Times New Roman" w:hAnsi="Times New Roman" w:cs="Times New Roman"/>
          <w:sz w:val="24"/>
        </w:rPr>
        <w:t>” tárgyában kiírt beszerzési eljárás során az alábbi nyilatkozatot teszem:</w:t>
      </w:r>
    </w:p>
    <w:p w14:paraId="281EF9CA" w14:textId="77777777" w:rsidR="00BC48F6" w:rsidRPr="00325FA9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ajánlatunk az előzőekben meghatározott – általunk az eljárás során megismert – dokumentumokon, információkon alapszik. A dokumentumokat megvizsgáltuk és azt a szerződésteljesítéséhez megfelelőnek találtuk.</w:t>
      </w:r>
    </w:p>
    <w:p w14:paraId="476193EC" w14:textId="77777777" w:rsidR="00BC48F6" w:rsidRPr="00325FA9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 szerződéstervezetben rögzített, a tárgyi feladat ellátásához szükséges kötelezettségeinket maradéktalanul teljesítjük a Felolvasólapon megadott ár alkalmazásával. Nyilatkozunk, hogy ajánlatunkat az ajánlati kötöttség beálltát követően az ajánlattételi felhívásban megjelölt időpontig fenntartjuk.</w:t>
      </w:r>
    </w:p>
    <w:p w14:paraId="0574A0E6" w14:textId="77777777" w:rsidR="00BC48F6" w:rsidRPr="00325FA9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nyertességünk esetén a jelen dokumentáció mellékletét képező szerződéstervezet megkötését vállaljuk és azt a szerződésben foglalt a feltételekkel teljesítjük.</w:t>
      </w:r>
    </w:p>
    <w:p w14:paraId="664D5B10" w14:textId="77777777" w:rsidR="00BC48F6" w:rsidRPr="00C416C0" w:rsidRDefault="00BC48F6" w:rsidP="00BC48F6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0AB67E7" w14:textId="77777777" w:rsidR="00BC48F6" w:rsidRPr="00C416C0" w:rsidRDefault="00BC48F6" w:rsidP="00BC48F6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0ABDE2C3" w14:textId="77777777" w:rsidR="00BC48F6" w:rsidRPr="00C416C0" w:rsidRDefault="00BC48F6" w:rsidP="00BC48F6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BC48F6" w:rsidRPr="00C416C0" w14:paraId="6E12D131" w14:textId="77777777" w:rsidTr="00DE3B9B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FE26" w14:textId="77777777" w:rsidR="00BC48F6" w:rsidRPr="00C416C0" w:rsidRDefault="00BC48F6" w:rsidP="00DE3B9B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62F03963" w14:textId="77777777" w:rsidR="00BC48F6" w:rsidRPr="00C416C0" w:rsidRDefault="00BC48F6" w:rsidP="00BC48F6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34D67D15" w14:textId="77777777" w:rsidR="00BC48F6" w:rsidRPr="00C416C0" w:rsidRDefault="00BC48F6" w:rsidP="00BC48F6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23895A9C" w14:textId="77777777" w:rsidR="00BC48F6" w:rsidRPr="00C416C0" w:rsidRDefault="00BC48F6" w:rsidP="00BC48F6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Nyilatkozat közreműködő igénybevételéről</w:t>
      </w:r>
    </w:p>
    <w:p w14:paraId="6765CD30" w14:textId="77777777" w:rsidR="00BC48F6" w:rsidRPr="00C416C0" w:rsidRDefault="00BC48F6" w:rsidP="00BC48F6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77DA552" w14:textId="00B53D34" w:rsidR="00BC48F6" w:rsidRPr="00C416C0" w:rsidRDefault="00BC48F6" w:rsidP="00BC48F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Alulírott …………………………………………………………………, mint a(z) …………</w:t>
      </w:r>
      <w:proofErr w:type="gramStart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………………….............................................................. (székhely: ………...................................…….......................................) ajánlattevő képviselője a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25FA9">
        <w:rPr>
          <w:rFonts w:ascii="Times New Roman" w:hAnsi="Times New Roman" w:cs="Times New Roman"/>
          <w:b/>
          <w:sz w:val="24"/>
        </w:rPr>
        <w:t xml:space="preserve">Váci Városfejlesztő 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Kft.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, mint Ajánlatkérő által a „</w:t>
      </w:r>
      <w:r w:rsidRPr="00BC48F6">
        <w:rPr>
          <w:rFonts w:ascii="Times New Roman" w:hAnsi="Times New Roman" w:cs="Times New Roman"/>
          <w:b/>
          <w:bCs/>
          <w:sz w:val="24"/>
          <w:szCs w:val="24"/>
        </w:rPr>
        <w:t>Vác város közigazgatási területén növényvédelmi munkák elvégzése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” tárgyában kiírt beszerzési eljárás során az alábbi nyilatkozatot teszem:</w:t>
      </w:r>
    </w:p>
    <w:p w14:paraId="3A3C106F" w14:textId="77777777" w:rsidR="00BC48F6" w:rsidRPr="00C416C0" w:rsidRDefault="00BC48F6" w:rsidP="00BC48F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4F3D67" w14:textId="77777777" w:rsidR="00BC48F6" w:rsidRPr="00C416C0" w:rsidRDefault="00BC48F6" w:rsidP="00BC48F6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az alábbi közreműködőket kívánom igénybe venni: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</w:p>
    <w:p w14:paraId="53F37268" w14:textId="77777777" w:rsidR="00BC48F6" w:rsidRPr="00C416C0" w:rsidRDefault="00BC48F6" w:rsidP="00BC48F6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72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C48F6" w:rsidRPr="00C416C0" w14:paraId="438ED352" w14:textId="77777777" w:rsidTr="00DE3B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DF64" w14:textId="77777777" w:rsidR="00BC48F6" w:rsidRPr="00C416C0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Közreműködő megnevezése</w:t>
            </w:r>
          </w:p>
          <w:p w14:paraId="611ED079" w14:textId="77777777" w:rsidR="00BC48F6" w:rsidRPr="00C416C0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(székhely, adószám)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A74B" w14:textId="77777777" w:rsidR="00BC48F6" w:rsidRPr="00C416C0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 teljesítés során betöltött szerepük</w:t>
            </w:r>
          </w:p>
        </w:tc>
      </w:tr>
      <w:tr w:rsidR="00BC48F6" w:rsidRPr="00C416C0" w14:paraId="1490AE8F" w14:textId="77777777" w:rsidTr="00DE3B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B9FE" w14:textId="77777777" w:rsidR="00BC48F6" w:rsidRPr="00C416C0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30E0" w14:textId="77777777" w:rsidR="00BC48F6" w:rsidRPr="00C416C0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48F6" w:rsidRPr="00C416C0" w14:paraId="7CEEC2D2" w14:textId="77777777" w:rsidTr="00DE3B9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56BBC" w14:textId="77777777" w:rsidR="00BC48F6" w:rsidRPr="00C416C0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BF39" w14:textId="77777777" w:rsidR="00BC48F6" w:rsidRPr="00C416C0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EB4FFAD" w14:textId="77777777" w:rsidR="00BC48F6" w:rsidRPr="00C416C0" w:rsidRDefault="00BC48F6" w:rsidP="00BC48F6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C186C3" w14:textId="77777777" w:rsidR="00BC48F6" w:rsidRPr="00C416C0" w:rsidRDefault="00BC48F6" w:rsidP="00BC48F6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</w:p>
    <w:p w14:paraId="0B5BA482" w14:textId="77777777" w:rsidR="00BC48F6" w:rsidRPr="00C416C0" w:rsidRDefault="00BC48F6" w:rsidP="00BC48F6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C2D582" w14:textId="77777777" w:rsidR="00BC48F6" w:rsidRPr="00C416C0" w:rsidRDefault="00BC48F6" w:rsidP="00BC48F6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nem kívánok közreműködőket igénybe venni.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</w:p>
    <w:p w14:paraId="2E85C49A" w14:textId="77777777" w:rsidR="00BC48F6" w:rsidRPr="00C416C0" w:rsidRDefault="00BC48F6" w:rsidP="00BC48F6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CD422C2" w14:textId="77777777" w:rsidR="00BC48F6" w:rsidRPr="00C416C0" w:rsidRDefault="00BC48F6" w:rsidP="00BC48F6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51464C02" w14:textId="77777777" w:rsidR="00BC48F6" w:rsidRPr="00C416C0" w:rsidRDefault="00BC48F6" w:rsidP="00BC48F6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BC48F6" w:rsidRPr="00C416C0" w14:paraId="5041FF29" w14:textId="77777777" w:rsidTr="00DE3B9B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D946" w14:textId="77777777" w:rsidR="00BC48F6" w:rsidRPr="00C416C0" w:rsidRDefault="00BC48F6" w:rsidP="00DE3B9B">
            <w:pPr>
              <w:spacing w:before="120" w:after="0" w:line="288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0EE6B299" w14:textId="77777777" w:rsidR="00BC48F6" w:rsidRPr="00C416C0" w:rsidRDefault="00BC48F6" w:rsidP="00BC48F6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435E3DDF" w14:textId="77777777" w:rsidR="00BC48F6" w:rsidRPr="00C416C0" w:rsidRDefault="00BC48F6" w:rsidP="00BC48F6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5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117866E3" w14:textId="77777777" w:rsidR="00BC48F6" w:rsidRPr="00C416C0" w:rsidRDefault="00BC48F6" w:rsidP="00BC48F6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530FC1E5" w14:textId="77777777" w:rsidR="00BC48F6" w:rsidRPr="00C416C0" w:rsidRDefault="00BC48F6" w:rsidP="00BC48F6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átláthatóságról</w:t>
      </w:r>
    </w:p>
    <w:p w14:paraId="1E8E4735" w14:textId="77777777" w:rsidR="00BC48F6" w:rsidRPr="00C416C0" w:rsidRDefault="00BC48F6" w:rsidP="00BC48F6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534E8E00" w14:textId="77777777" w:rsidR="00BC48F6" w:rsidRPr="00C416C0" w:rsidRDefault="00BC48F6" w:rsidP="00BC48F6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Ajánlattevő törvényes képviselőjeként kinyilatkoztatom, hogy a nemzeti vagyonról szóló 2011. évi CXCVI. törvény 3. § 1. pontja alapján, az Ajánlattevő szervezet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átlátható szervezetnek minősül.</w:t>
      </w:r>
    </w:p>
    <w:p w14:paraId="07AA765D" w14:textId="77777777" w:rsidR="00BC48F6" w:rsidRPr="00C416C0" w:rsidRDefault="00BC48F6" w:rsidP="00BC48F6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</w:pPr>
    </w:p>
    <w:p w14:paraId="318B7187" w14:textId="77777777" w:rsidR="00BC48F6" w:rsidRPr="00B4000E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Alulírott 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 név, mint a ……………. cégnév (székhely: …………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., adószám: ……………, pénzforgalmi számlaszám:  Bank …………….., cégjegyzékszám: ………………, képviseli: ………….. ügyvezető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00E">
        <w:rPr>
          <w:rFonts w:ascii="Times New Roman" w:hAnsi="Times New Roman" w:cs="Times New Roman"/>
          <w:sz w:val="24"/>
          <w:szCs w:val="24"/>
        </w:rPr>
        <w:t xml:space="preserve"> képviselője nyilatkozom, hogy a …………cég neve olyan jogi személy, amely megfelel a következő feltételeknek:</w:t>
      </w:r>
    </w:p>
    <w:p w14:paraId="4D8F142B" w14:textId="77777777" w:rsidR="00BC48F6" w:rsidRPr="00B4000E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a)</w:t>
      </w:r>
      <w:r w:rsidRPr="00B4000E">
        <w:rPr>
          <w:rFonts w:ascii="Times New Roman" w:hAnsi="Times New Roman" w:cs="Times New Roman"/>
          <w:sz w:val="24"/>
          <w:szCs w:val="24"/>
        </w:rPr>
        <w:tab/>
        <w:t>tulajdonosi szerkezete, a pénzmosás és a terrorizmus finanszírozása megelőzéséről és megakadályozásáról szóló törvény szerint meghatározott tényleges tulajdonosa megismerhető,</w:t>
      </w:r>
    </w:p>
    <w:p w14:paraId="0505A472" w14:textId="77777777" w:rsidR="00BC48F6" w:rsidRPr="00B4000E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b)</w:t>
      </w:r>
      <w:r w:rsidRPr="00B4000E">
        <w:rPr>
          <w:rFonts w:ascii="Times New Roman" w:hAnsi="Times New Roman" w:cs="Times New Roman"/>
          <w:sz w:val="24"/>
          <w:szCs w:val="24"/>
        </w:rPr>
        <w:tab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44824F54" w14:textId="77777777" w:rsidR="00BC48F6" w:rsidRPr="00B4000E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c)</w:t>
      </w:r>
      <w:r w:rsidRPr="00B4000E">
        <w:rPr>
          <w:rFonts w:ascii="Times New Roman" w:hAnsi="Times New Roman" w:cs="Times New Roman"/>
          <w:sz w:val="24"/>
          <w:szCs w:val="24"/>
        </w:rPr>
        <w:tab/>
        <w:t>nem minősül a társasági adóról és az osztalékadóról szóló törvény szerint meghatározott ellenőrzött külföldi társaságnak,</w:t>
      </w:r>
    </w:p>
    <w:p w14:paraId="562A1FE8" w14:textId="77777777" w:rsidR="00BC48F6" w:rsidRPr="00B4000E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d)</w:t>
      </w:r>
      <w:r w:rsidRPr="00B4000E">
        <w:rPr>
          <w:rFonts w:ascii="Times New Roman" w:hAnsi="Times New Roman" w:cs="Times New Roman"/>
          <w:sz w:val="24"/>
          <w:szCs w:val="24"/>
        </w:rPr>
        <w:tab/>
        <w:t>a gazdálkodó szervezetben közvetlenül vagy közvetetten több mint 25%-os tulajdonnal, befolyással vagy szavazati joggal bíró jogi személy, jogi személyiséggel nem rendelkező gazdálkodó szervezet tekintetében az a), b) és c) alpont szerinti feltételek fennállnak.</w:t>
      </w:r>
    </w:p>
    <w:p w14:paraId="2916F1AE" w14:textId="77777777" w:rsidR="00BC48F6" w:rsidRDefault="00BC48F6" w:rsidP="00BC48F6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7042775A" w14:textId="77777777" w:rsidR="00BC48F6" w:rsidRPr="00C416C0" w:rsidRDefault="00BC48F6" w:rsidP="00BC48F6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40E99B0D" w14:textId="77777777" w:rsidR="00BC48F6" w:rsidRPr="00C416C0" w:rsidRDefault="00BC48F6" w:rsidP="00BC48F6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5CEE162A" w14:textId="77777777" w:rsidR="00BC48F6" w:rsidRPr="00C416C0" w:rsidRDefault="00BC48F6" w:rsidP="00BC48F6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D53E4C" w14:textId="77777777" w:rsidR="00BC48F6" w:rsidRPr="00C416C0" w:rsidRDefault="00BC48F6" w:rsidP="00BC48F6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BC48F6" w:rsidRPr="00C416C0" w14:paraId="3695B6D0" w14:textId="77777777" w:rsidTr="00DE3B9B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B8CE" w14:textId="77777777" w:rsidR="00BC48F6" w:rsidRPr="00C416C0" w:rsidRDefault="00BC48F6" w:rsidP="00DE3B9B">
            <w:pPr>
              <w:spacing w:before="120" w:after="12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zh-CN"/>
              </w:rPr>
            </w:pPr>
            <w:r w:rsidRPr="00C416C0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28932CB2" w14:textId="77777777" w:rsidR="00BC48F6" w:rsidRPr="00C416C0" w:rsidRDefault="00BC48F6" w:rsidP="00BC48F6">
      <w:pPr>
        <w:spacing w:after="120" w:line="288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C416C0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3126680E" w14:textId="77777777" w:rsidR="00BC48F6" w:rsidRPr="00C416C0" w:rsidRDefault="00BC48F6" w:rsidP="00BC48F6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6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2972AE30" w14:textId="77777777" w:rsidR="00BC48F6" w:rsidRPr="00C416C0" w:rsidRDefault="00BC48F6" w:rsidP="00BC48F6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2F913DC2" w14:textId="77777777" w:rsidR="00BC48F6" w:rsidRPr="00C416C0" w:rsidRDefault="00BC48F6" w:rsidP="00BC48F6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összeférhetetlenségről és titoktartásról</w:t>
      </w:r>
    </w:p>
    <w:p w14:paraId="71FAF88A" w14:textId="77777777" w:rsidR="00BC48F6" w:rsidRPr="00C416C0" w:rsidRDefault="00BC48F6" w:rsidP="00BC48F6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441DC7C2" w14:textId="77777777" w:rsidR="00BC48F6" w:rsidRPr="00C416C0" w:rsidRDefault="00BC48F6" w:rsidP="00BC48F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Alulírott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……………………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név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a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…………………… (cégnév)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(székhely: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…)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képviselője nyilatkozom, hogy az általam képviselt társasággal szemben felsorolt összeférhetetlenségi okok nem állnak fenn.</w:t>
      </w:r>
    </w:p>
    <w:p w14:paraId="4585409B" w14:textId="77777777" w:rsidR="00BC48F6" w:rsidRPr="00C416C0" w:rsidRDefault="00BC48F6" w:rsidP="00BC48F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Összeférhetetlen és nem vehet részt az eljárásban ajánlattevőként:</w:t>
      </w:r>
    </w:p>
    <w:p w14:paraId="240C6010" w14:textId="77777777" w:rsidR="00BC48F6" w:rsidRPr="00C416C0" w:rsidRDefault="00BC48F6" w:rsidP="00BC48F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a) az ajánlatkérő által az eljárással vagy annak előkészítésével kapcsolatos tevékenységbe bevont személy vagy szervezet,</w:t>
      </w:r>
    </w:p>
    <w:p w14:paraId="09CE12EB" w14:textId="77777777" w:rsidR="00BC48F6" w:rsidRPr="00C416C0" w:rsidRDefault="00BC48F6" w:rsidP="00BC48F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b) az a szervezet, amelynek</w:t>
      </w:r>
    </w:p>
    <w:p w14:paraId="41B87153" w14:textId="77777777" w:rsidR="00BC48F6" w:rsidRPr="00C416C0" w:rsidRDefault="00BC48F6" w:rsidP="00BC48F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vezető tisztségviselőjét vagy felügyelőbizottságának tagját,</w:t>
      </w:r>
    </w:p>
    <w:p w14:paraId="5BE06095" w14:textId="77777777" w:rsidR="00BC48F6" w:rsidRPr="00C416C0" w:rsidRDefault="00BC48F6" w:rsidP="00BC48F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tulajdonosát,</w:t>
      </w:r>
    </w:p>
    <w:p w14:paraId="49E60F64" w14:textId="77777777" w:rsidR="00BC48F6" w:rsidRPr="00C416C0" w:rsidRDefault="00BC48F6" w:rsidP="00BC48F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bc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a </w:t>
      </w:r>
      <w:proofErr w:type="spellStart"/>
      <w:proofErr w:type="gram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)-</w:t>
      </w:r>
      <w:proofErr w:type="spellStart"/>
      <w:proofErr w:type="gram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pont szerinti személy közös háztartásban élő hozzátartozóját az Ajánlatkérő az eljárással vagy annak előkészítésével kapcsolatos tevékenységbe bevonta, </w:t>
      </w:r>
    </w:p>
    <w:p w14:paraId="19E95250" w14:textId="77777777" w:rsidR="00BC48F6" w:rsidRPr="00C416C0" w:rsidRDefault="00BC48F6" w:rsidP="00BC48F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ha közreműködése az eljárásban a verseny tisztaságának sérelmét eredményezheti.</w:t>
      </w:r>
    </w:p>
    <w:p w14:paraId="27077884" w14:textId="5CEF834D" w:rsidR="00BC48F6" w:rsidRPr="00C416C0" w:rsidRDefault="00BC48F6" w:rsidP="00BC48F6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Egyúttal kijelentem, hogy a </w:t>
      </w:r>
      <w:r w:rsidRPr="009A48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Pr="00BC48F6">
        <w:rPr>
          <w:rFonts w:ascii="Times New Roman" w:hAnsi="Times New Roman" w:cs="Times New Roman"/>
          <w:b/>
          <w:bCs/>
          <w:sz w:val="24"/>
          <w:szCs w:val="24"/>
        </w:rPr>
        <w:t>Vác város közigazgatási területén növényvédelmi munkák elvégzése</w:t>
      </w:r>
      <w:r w:rsidRPr="00C416C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”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tárgyú versenyeztetési eljárás során tudomásomra jutott információkat kizárólag az eljárásban használom fel, és ezeket, valamint a tudomásomra jutott üzleti titkot a vonatkozó jogszabályok alapján megőrzöm.</w:t>
      </w:r>
    </w:p>
    <w:p w14:paraId="64A7354B" w14:textId="77777777" w:rsidR="00BC48F6" w:rsidRPr="00C416C0" w:rsidRDefault="00BC48F6" w:rsidP="00BC48F6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B47A2D" w14:textId="77777777" w:rsidR="00BC48F6" w:rsidRPr="00C416C0" w:rsidRDefault="00BC48F6" w:rsidP="00BC48F6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0FBFFAD3" w14:textId="77777777" w:rsidR="00BC48F6" w:rsidRPr="00C416C0" w:rsidRDefault="00BC48F6" w:rsidP="00BC48F6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BC48F6" w:rsidRPr="00C416C0" w14:paraId="2E4B9029" w14:textId="77777777" w:rsidTr="00DE3B9B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2879" w14:textId="77777777" w:rsidR="00BC48F6" w:rsidRPr="00C416C0" w:rsidRDefault="00BC48F6" w:rsidP="00DE3B9B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23E64572" w14:textId="77777777" w:rsidR="00BC48F6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5402E401" w14:textId="77777777" w:rsidR="00BC48F6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0DF1E00B" w14:textId="77777777" w:rsidR="00BC48F6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32CCC22" w14:textId="77777777" w:rsidR="00BC48F6" w:rsidRPr="006574BE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389FE86D" w14:textId="77777777" w:rsidR="00BC48F6" w:rsidRDefault="00BC48F6" w:rsidP="00BC48F6">
      <w:pPr>
        <w:pStyle w:val="NormlWeb"/>
        <w:spacing w:before="0" w:beforeAutospacing="0" w:after="120" w:afterAutospacing="0" w:line="288" w:lineRule="auto"/>
        <w:jc w:val="both"/>
      </w:pPr>
    </w:p>
    <w:p w14:paraId="69A480A7" w14:textId="77777777" w:rsidR="00BC48F6" w:rsidRDefault="00BC48F6" w:rsidP="00BC48F6">
      <w:pPr>
        <w:pStyle w:val="NormlWeb"/>
        <w:spacing w:before="0" w:beforeAutospacing="0" w:after="120" w:afterAutospacing="0" w:line="288" w:lineRule="auto"/>
        <w:jc w:val="both"/>
      </w:pPr>
    </w:p>
    <w:p w14:paraId="66E86573" w14:textId="77777777" w:rsidR="00BC48F6" w:rsidRDefault="00BC48F6" w:rsidP="00BC48F6">
      <w:pPr>
        <w:pStyle w:val="NormlWeb"/>
        <w:spacing w:before="0" w:beforeAutospacing="0" w:after="120" w:afterAutospacing="0" w:line="288" w:lineRule="auto"/>
        <w:jc w:val="both"/>
      </w:pPr>
    </w:p>
    <w:p w14:paraId="6F140047" w14:textId="4F0977D9" w:rsidR="00EC656D" w:rsidRDefault="00EC656D" w:rsidP="00544D3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79164" w14:textId="09A18B7D" w:rsidR="000B250A" w:rsidRDefault="000B250A" w:rsidP="00544D3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0EBF1" w14:textId="28183280" w:rsidR="000B250A" w:rsidRDefault="000B250A" w:rsidP="00544D3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629F2" w14:textId="5B9413C3" w:rsidR="000B250A" w:rsidRDefault="000B250A" w:rsidP="00544D3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15CDD" w14:textId="5C838A3F" w:rsidR="00BC48F6" w:rsidRPr="00C416C0" w:rsidRDefault="00BC48F6" w:rsidP="00BC48F6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7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1461C7B4" w14:textId="77777777" w:rsidR="00BC48F6" w:rsidRPr="004D34F9" w:rsidRDefault="00BC48F6" w:rsidP="00BC48F6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70EB9" w14:textId="77777777" w:rsidR="00BC48F6" w:rsidRPr="004D34F9" w:rsidRDefault="00BC48F6" w:rsidP="00BC48F6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F9">
        <w:rPr>
          <w:rFonts w:ascii="Times New Roman" w:hAnsi="Times New Roman" w:cs="Times New Roman"/>
          <w:b/>
          <w:sz w:val="24"/>
          <w:szCs w:val="24"/>
        </w:rPr>
        <w:t>Nyilatkozat a referenciáról</w:t>
      </w:r>
    </w:p>
    <w:p w14:paraId="093C89E1" w14:textId="77777777" w:rsidR="00BC48F6" w:rsidRPr="004D34F9" w:rsidRDefault="00BC48F6" w:rsidP="00BC48F6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4F9">
        <w:rPr>
          <w:rFonts w:ascii="Times New Roman" w:hAnsi="Times New Roman" w:cs="Times New Roman"/>
          <w:sz w:val="24"/>
          <w:szCs w:val="24"/>
        </w:rPr>
        <w:t>(minta)</w:t>
      </w:r>
    </w:p>
    <w:p w14:paraId="728238D4" w14:textId="77777777" w:rsidR="00BC48F6" w:rsidRPr="004D34F9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B10C9" w14:textId="77777777" w:rsidR="00BC48F6" w:rsidRPr="004D34F9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F9">
        <w:rPr>
          <w:rFonts w:ascii="Times New Roman" w:hAnsi="Times New Roman" w:cs="Times New Roman"/>
          <w:sz w:val="24"/>
          <w:szCs w:val="24"/>
        </w:rPr>
        <w:t>A ……</w:t>
      </w:r>
      <w:proofErr w:type="gramStart"/>
      <w:r w:rsidRPr="004D34F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D34F9">
        <w:rPr>
          <w:rFonts w:ascii="Times New Roman" w:hAnsi="Times New Roman" w:cs="Times New Roman"/>
          <w:sz w:val="24"/>
          <w:szCs w:val="24"/>
        </w:rPr>
        <w:t xml:space="preserve">. …………….. (Kft, </w:t>
      </w:r>
      <w:proofErr w:type="gramStart"/>
      <w:r w:rsidRPr="004D34F9">
        <w:rPr>
          <w:rFonts w:ascii="Times New Roman" w:hAnsi="Times New Roman" w:cs="Times New Roman"/>
          <w:sz w:val="24"/>
          <w:szCs w:val="24"/>
        </w:rPr>
        <w:t>Rt</w:t>
      </w:r>
      <w:proofErr w:type="gramEnd"/>
      <w:r w:rsidRPr="004D34F9">
        <w:rPr>
          <w:rFonts w:ascii="Times New Roman" w:hAnsi="Times New Roman" w:cs="Times New Roman"/>
          <w:sz w:val="24"/>
          <w:szCs w:val="24"/>
        </w:rPr>
        <w:t>, Bt) az alábbi beszerzés tárgyának megfelelő feladatokat végezte:</w:t>
      </w:r>
    </w:p>
    <w:p w14:paraId="714F948E" w14:textId="77777777" w:rsidR="00BC48F6" w:rsidRPr="004D34F9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809"/>
        <w:gridCol w:w="1803"/>
        <w:gridCol w:w="1816"/>
        <w:gridCol w:w="1829"/>
      </w:tblGrid>
      <w:tr w:rsidR="00BC48F6" w:rsidRPr="004D34F9" w14:paraId="238879EC" w14:textId="77777777" w:rsidTr="00DE3B9B">
        <w:tc>
          <w:tcPr>
            <w:tcW w:w="1842" w:type="dxa"/>
            <w:shd w:val="clear" w:color="auto" w:fill="auto"/>
          </w:tcPr>
          <w:p w14:paraId="15030BDE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4F9">
              <w:rPr>
                <w:rFonts w:ascii="Times New Roman" w:eastAsia="Times New Roman" w:hAnsi="Times New Roman" w:cs="Times New Roman"/>
                <w:sz w:val="24"/>
                <w:szCs w:val="24"/>
              </w:rPr>
              <w:t>Szerződés tárgya</w:t>
            </w:r>
          </w:p>
        </w:tc>
        <w:tc>
          <w:tcPr>
            <w:tcW w:w="1842" w:type="dxa"/>
            <w:shd w:val="clear" w:color="auto" w:fill="auto"/>
          </w:tcPr>
          <w:p w14:paraId="30EAF5ED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4F9">
              <w:rPr>
                <w:rFonts w:ascii="Times New Roman" w:eastAsia="Times New Roman" w:hAnsi="Times New Roman" w:cs="Times New Roman"/>
                <w:sz w:val="24"/>
                <w:szCs w:val="24"/>
              </w:rPr>
              <w:t>Teljesítés időtartama</w:t>
            </w:r>
          </w:p>
        </w:tc>
        <w:tc>
          <w:tcPr>
            <w:tcW w:w="1842" w:type="dxa"/>
            <w:shd w:val="clear" w:color="auto" w:fill="auto"/>
          </w:tcPr>
          <w:p w14:paraId="40E95A5E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4F9">
              <w:rPr>
                <w:rFonts w:ascii="Times New Roman" w:eastAsia="Times New Roman" w:hAnsi="Times New Roman" w:cs="Times New Roman"/>
                <w:sz w:val="24"/>
                <w:szCs w:val="24"/>
              </w:rPr>
              <w:t>Teljesítés összege</w:t>
            </w:r>
          </w:p>
        </w:tc>
        <w:tc>
          <w:tcPr>
            <w:tcW w:w="1842" w:type="dxa"/>
            <w:shd w:val="clear" w:color="auto" w:fill="auto"/>
          </w:tcPr>
          <w:p w14:paraId="533C96BF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4F9">
              <w:rPr>
                <w:rFonts w:ascii="Times New Roman" w:eastAsia="Times New Roman" w:hAnsi="Times New Roman" w:cs="Times New Roman"/>
                <w:sz w:val="24"/>
                <w:szCs w:val="24"/>
              </w:rPr>
              <w:t>Megrendelő neve, címe</w:t>
            </w:r>
          </w:p>
        </w:tc>
        <w:tc>
          <w:tcPr>
            <w:tcW w:w="1842" w:type="dxa"/>
            <w:shd w:val="clear" w:color="auto" w:fill="auto"/>
          </w:tcPr>
          <w:p w14:paraId="56700BFB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4F9">
              <w:rPr>
                <w:rFonts w:ascii="Times New Roman" w:eastAsia="Times New Roman" w:hAnsi="Times New Roman" w:cs="Times New Roman"/>
                <w:sz w:val="24"/>
                <w:szCs w:val="24"/>
              </w:rPr>
              <w:t>Kapcsolattartó elérhetősége</w:t>
            </w:r>
          </w:p>
        </w:tc>
      </w:tr>
      <w:tr w:rsidR="00BC48F6" w:rsidRPr="004D34F9" w14:paraId="1D6076DE" w14:textId="77777777" w:rsidTr="00DE3B9B">
        <w:trPr>
          <w:trHeight w:val="534"/>
        </w:trPr>
        <w:tc>
          <w:tcPr>
            <w:tcW w:w="1842" w:type="dxa"/>
            <w:shd w:val="clear" w:color="auto" w:fill="auto"/>
          </w:tcPr>
          <w:p w14:paraId="45BA0F20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DE327E7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E7E8442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6A4D2C9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C3737B1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8F6" w:rsidRPr="004D34F9" w14:paraId="0A612AD2" w14:textId="77777777" w:rsidTr="00DE3B9B">
        <w:trPr>
          <w:trHeight w:val="570"/>
        </w:trPr>
        <w:tc>
          <w:tcPr>
            <w:tcW w:w="1842" w:type="dxa"/>
            <w:shd w:val="clear" w:color="auto" w:fill="auto"/>
          </w:tcPr>
          <w:p w14:paraId="18BCD5FA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F699B8F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1817838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EEDC9D2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3645016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8F6" w:rsidRPr="004D34F9" w14:paraId="31CD0358" w14:textId="77777777" w:rsidTr="00DE3B9B">
        <w:trPr>
          <w:trHeight w:val="550"/>
        </w:trPr>
        <w:tc>
          <w:tcPr>
            <w:tcW w:w="1842" w:type="dxa"/>
            <w:shd w:val="clear" w:color="auto" w:fill="auto"/>
          </w:tcPr>
          <w:p w14:paraId="4CB47110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162442F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1DEA2F3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51E495B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5F0CBF2" w14:textId="77777777" w:rsidR="00BC48F6" w:rsidRPr="004D34F9" w:rsidRDefault="00BC48F6" w:rsidP="00DE3B9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060756" w14:textId="77777777" w:rsidR="00BC48F6" w:rsidRPr="004D34F9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422D7" w14:textId="77777777" w:rsidR="00BC48F6" w:rsidRPr="004D34F9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97F93" w14:textId="77777777" w:rsidR="00BC48F6" w:rsidRPr="00325FA9" w:rsidRDefault="00BC48F6" w:rsidP="00BC48F6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325FA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Keltezés (helység, év, hónap, nap)</w:t>
      </w:r>
    </w:p>
    <w:p w14:paraId="223012C8" w14:textId="77777777" w:rsidR="00BC48F6" w:rsidRDefault="00BC48F6" w:rsidP="00BC48F6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14:paraId="294D371C" w14:textId="77777777" w:rsidR="00BC48F6" w:rsidRPr="00325FA9" w:rsidRDefault="00BC48F6" w:rsidP="00BC48F6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tbl>
      <w:tblPr>
        <w:tblStyle w:val="Rcsostblzat1"/>
        <w:tblW w:w="4115" w:type="dxa"/>
        <w:tblInd w:w="495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BC48F6" w:rsidRPr="00325FA9" w14:paraId="57DFECE6" w14:textId="77777777" w:rsidTr="00DE3B9B">
        <w:tc>
          <w:tcPr>
            <w:tcW w:w="4115" w:type="dxa"/>
          </w:tcPr>
          <w:p w14:paraId="1247E658" w14:textId="77777777" w:rsidR="00BC48F6" w:rsidRDefault="00BC48F6" w:rsidP="00DE3B9B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25FA9">
              <w:rPr>
                <w:rFonts w:ascii="Times New Roman" w:hAnsi="Times New Roman" w:cs="Times New Roman"/>
                <w:sz w:val="24"/>
              </w:rPr>
              <w:t>(képviselő aláírása)</w:t>
            </w:r>
          </w:p>
          <w:p w14:paraId="6B5C8825" w14:textId="77777777" w:rsidR="00BC48F6" w:rsidRPr="00325FA9" w:rsidRDefault="00BC48F6" w:rsidP="00DE3B9B">
            <w:pPr>
              <w:spacing w:before="120" w:after="0"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4901E54" w14:textId="77777777" w:rsidR="00BC48F6" w:rsidRPr="004D34F9" w:rsidRDefault="00BC48F6" w:rsidP="00BC48F6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6FA6D" w14:textId="77777777" w:rsidR="000B250A" w:rsidRPr="00544D37" w:rsidRDefault="000B250A" w:rsidP="00544D3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250A" w:rsidRPr="00544D37" w:rsidSect="00544D37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C232" w14:textId="77777777" w:rsidR="00544D37" w:rsidRDefault="00544D37" w:rsidP="00544D37">
      <w:pPr>
        <w:spacing w:after="0" w:line="240" w:lineRule="auto"/>
      </w:pPr>
      <w:r>
        <w:separator/>
      </w:r>
    </w:p>
  </w:endnote>
  <w:endnote w:type="continuationSeparator" w:id="0">
    <w:p w14:paraId="41A43892" w14:textId="77777777" w:rsidR="00544D37" w:rsidRDefault="00544D37" w:rsidP="0054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92259249"/>
      <w:docPartObj>
        <w:docPartGallery w:val="Page Numbers (Bottom of Page)"/>
        <w:docPartUnique/>
      </w:docPartObj>
    </w:sdtPr>
    <w:sdtEndPr/>
    <w:sdtContent>
      <w:p w14:paraId="2C51D52A" w14:textId="7E239318" w:rsidR="00544D37" w:rsidRPr="00544D37" w:rsidRDefault="00544D37" w:rsidP="00544D37">
        <w:pPr>
          <w:pStyle w:val="llb"/>
          <w:spacing w:before="120" w:after="120" w:line="288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3A5E">
          <w:rPr>
            <w:rFonts w:ascii="Times New Roman" w:hAnsi="Times New Roman" w:cs="Times New Roman"/>
            <w:sz w:val="20"/>
            <w:szCs w:val="20"/>
          </w:rPr>
          <w:t xml:space="preserve">|. oldal 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3A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3A5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89AF" w14:textId="77777777" w:rsidR="00544D37" w:rsidRDefault="00544D37" w:rsidP="00544D37">
      <w:pPr>
        <w:spacing w:after="0" w:line="240" w:lineRule="auto"/>
      </w:pPr>
      <w:r>
        <w:separator/>
      </w:r>
    </w:p>
  </w:footnote>
  <w:footnote w:type="continuationSeparator" w:id="0">
    <w:p w14:paraId="14AE1DEA" w14:textId="77777777" w:rsidR="00544D37" w:rsidRDefault="00544D37" w:rsidP="00544D37">
      <w:pPr>
        <w:spacing w:after="0" w:line="240" w:lineRule="auto"/>
      </w:pPr>
      <w:r>
        <w:continuationSeparator/>
      </w:r>
    </w:p>
  </w:footnote>
  <w:footnote w:id="1">
    <w:p w14:paraId="7C88E45C" w14:textId="77777777" w:rsidR="00BC48F6" w:rsidRDefault="00BC48F6" w:rsidP="00BC48F6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  <w:footnote w:id="2">
    <w:p w14:paraId="2AAD99BB" w14:textId="77777777" w:rsidR="00BC48F6" w:rsidRDefault="00BC48F6" w:rsidP="00BC48F6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AC77" w14:textId="1DE09A1D" w:rsidR="00544D37" w:rsidRDefault="00544D37">
    <w:pPr>
      <w:pStyle w:val="lfej"/>
    </w:pPr>
    <w:r w:rsidRPr="00910E73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4C8506ED" wp14:editId="71628C6D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37E"/>
    <w:multiLevelType w:val="hybridMultilevel"/>
    <w:tmpl w:val="6DB09624"/>
    <w:name w:val="Számozott lista 10"/>
    <w:lvl w:ilvl="0" w:tplc="7A5CC206">
      <w:start w:val="1"/>
      <w:numFmt w:val="decimal"/>
      <w:lvlText w:val="%1."/>
      <w:lvlJc w:val="left"/>
      <w:pPr>
        <w:ind w:left="7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1" w:tplc="E6EECBD8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2" w:tplc="C204A906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3" w:tplc="D3505EDC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4" w:tplc="74C663A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5" w:tplc="2438F0B8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6" w:tplc="499439DA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7" w:tplc="D32E1458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8" w:tplc="B964BC1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</w:abstractNum>
  <w:abstractNum w:abstractNumId="1" w15:restartNumberingAfterBreak="0">
    <w:nsid w:val="151F0893"/>
    <w:multiLevelType w:val="hybridMultilevel"/>
    <w:tmpl w:val="2A903E0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97F7ACB"/>
    <w:multiLevelType w:val="hybridMultilevel"/>
    <w:tmpl w:val="4232CC5E"/>
    <w:name w:val="Számozott lista 3"/>
    <w:lvl w:ilvl="0" w:tplc="C744223A">
      <w:numFmt w:val="bullet"/>
      <w:lvlText w:val="-"/>
      <w:lvlJc w:val="left"/>
      <w:pPr>
        <w:ind w:left="-207" w:firstLine="0"/>
      </w:pPr>
      <w:rPr>
        <w:rFonts w:ascii="Times New Roman" w:eastAsia="Cambria" w:hAnsi="Times New Roman" w:cs="Times New Roman"/>
      </w:rPr>
    </w:lvl>
    <w:lvl w:ilvl="1" w:tplc="6026089C">
      <w:numFmt w:val="bullet"/>
      <w:lvlText w:val="o"/>
      <w:lvlJc w:val="left"/>
      <w:pPr>
        <w:ind w:left="513" w:firstLine="0"/>
      </w:pPr>
      <w:rPr>
        <w:rFonts w:ascii="Courier New" w:hAnsi="Courier New" w:cs="Courier New"/>
      </w:rPr>
    </w:lvl>
    <w:lvl w:ilvl="2" w:tplc="8EF27430">
      <w:numFmt w:val="bullet"/>
      <w:lvlText w:val=""/>
      <w:lvlJc w:val="left"/>
      <w:pPr>
        <w:ind w:left="1233" w:firstLine="0"/>
      </w:pPr>
      <w:rPr>
        <w:rFonts w:ascii="Wingdings" w:eastAsia="Wingdings" w:hAnsi="Wingdings" w:cs="Wingdings"/>
      </w:rPr>
    </w:lvl>
    <w:lvl w:ilvl="3" w:tplc="D26C39E8">
      <w:numFmt w:val="bullet"/>
      <w:lvlText w:val=""/>
      <w:lvlJc w:val="left"/>
      <w:pPr>
        <w:ind w:left="1953" w:firstLine="0"/>
      </w:pPr>
      <w:rPr>
        <w:rFonts w:ascii="Symbol" w:hAnsi="Symbol"/>
      </w:rPr>
    </w:lvl>
    <w:lvl w:ilvl="4" w:tplc="E2661E5A">
      <w:numFmt w:val="bullet"/>
      <w:lvlText w:val="o"/>
      <w:lvlJc w:val="left"/>
      <w:pPr>
        <w:ind w:left="2673" w:firstLine="0"/>
      </w:pPr>
      <w:rPr>
        <w:rFonts w:ascii="Courier New" w:hAnsi="Courier New" w:cs="Courier New"/>
      </w:rPr>
    </w:lvl>
    <w:lvl w:ilvl="5" w:tplc="D1BA42FC">
      <w:numFmt w:val="bullet"/>
      <w:lvlText w:val=""/>
      <w:lvlJc w:val="left"/>
      <w:pPr>
        <w:ind w:left="3393" w:firstLine="0"/>
      </w:pPr>
      <w:rPr>
        <w:rFonts w:ascii="Wingdings" w:eastAsia="Wingdings" w:hAnsi="Wingdings" w:cs="Wingdings"/>
      </w:rPr>
    </w:lvl>
    <w:lvl w:ilvl="6" w:tplc="0D98F0AC">
      <w:numFmt w:val="bullet"/>
      <w:lvlText w:val=""/>
      <w:lvlJc w:val="left"/>
      <w:pPr>
        <w:ind w:left="4113" w:firstLine="0"/>
      </w:pPr>
      <w:rPr>
        <w:rFonts w:ascii="Symbol" w:hAnsi="Symbol"/>
      </w:rPr>
    </w:lvl>
    <w:lvl w:ilvl="7" w:tplc="A12A6A3E">
      <w:numFmt w:val="bullet"/>
      <w:lvlText w:val="o"/>
      <w:lvlJc w:val="left"/>
      <w:pPr>
        <w:ind w:left="4833" w:firstLine="0"/>
      </w:pPr>
      <w:rPr>
        <w:rFonts w:ascii="Courier New" w:hAnsi="Courier New" w:cs="Courier New"/>
      </w:rPr>
    </w:lvl>
    <w:lvl w:ilvl="8" w:tplc="46741E9C">
      <w:numFmt w:val="bullet"/>
      <w:lvlText w:val=""/>
      <w:lvlJc w:val="left"/>
      <w:pPr>
        <w:ind w:left="5553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F1136BB"/>
    <w:multiLevelType w:val="hybridMultilevel"/>
    <w:tmpl w:val="C8282D84"/>
    <w:name w:val="Számozott lista 7"/>
    <w:lvl w:ilvl="0" w:tplc="699AC2BE">
      <w:start w:val="1"/>
      <w:numFmt w:val="decimal"/>
      <w:lvlText w:val="%1."/>
      <w:lvlJc w:val="left"/>
      <w:pPr>
        <w:ind w:left="6095" w:firstLine="0"/>
      </w:pPr>
    </w:lvl>
    <w:lvl w:ilvl="1" w:tplc="99ACFA8A">
      <w:start w:val="1"/>
      <w:numFmt w:val="lowerLetter"/>
      <w:lvlText w:val="%2."/>
      <w:lvlJc w:val="left"/>
      <w:pPr>
        <w:ind w:left="513" w:firstLine="0"/>
      </w:pPr>
    </w:lvl>
    <w:lvl w:ilvl="2" w:tplc="2E2A5F2A">
      <w:start w:val="1"/>
      <w:numFmt w:val="lowerRoman"/>
      <w:lvlText w:val="%3."/>
      <w:lvlJc w:val="left"/>
      <w:pPr>
        <w:ind w:left="1413" w:firstLine="0"/>
      </w:pPr>
    </w:lvl>
    <w:lvl w:ilvl="3" w:tplc="3B1ABF1C">
      <w:start w:val="1"/>
      <w:numFmt w:val="decimal"/>
      <w:lvlText w:val="%4."/>
      <w:lvlJc w:val="left"/>
      <w:pPr>
        <w:ind w:left="1953" w:firstLine="0"/>
      </w:pPr>
    </w:lvl>
    <w:lvl w:ilvl="4" w:tplc="2BA4B170">
      <w:start w:val="1"/>
      <w:numFmt w:val="lowerLetter"/>
      <w:lvlText w:val="%5."/>
      <w:lvlJc w:val="left"/>
      <w:pPr>
        <w:ind w:left="2673" w:firstLine="0"/>
      </w:pPr>
    </w:lvl>
    <w:lvl w:ilvl="5" w:tplc="BAEEF28A">
      <w:start w:val="1"/>
      <w:numFmt w:val="lowerRoman"/>
      <w:lvlText w:val="%6."/>
      <w:lvlJc w:val="left"/>
      <w:pPr>
        <w:ind w:left="3573" w:firstLine="0"/>
      </w:pPr>
    </w:lvl>
    <w:lvl w:ilvl="6" w:tplc="22963F38">
      <w:start w:val="1"/>
      <w:numFmt w:val="decimal"/>
      <w:lvlText w:val="%7."/>
      <w:lvlJc w:val="left"/>
      <w:pPr>
        <w:ind w:left="4113" w:firstLine="0"/>
      </w:pPr>
    </w:lvl>
    <w:lvl w:ilvl="7" w:tplc="C8DC51AE">
      <w:start w:val="1"/>
      <w:numFmt w:val="lowerLetter"/>
      <w:lvlText w:val="%8."/>
      <w:lvlJc w:val="left"/>
      <w:pPr>
        <w:ind w:left="4833" w:firstLine="0"/>
      </w:pPr>
    </w:lvl>
    <w:lvl w:ilvl="8" w:tplc="D6C865DA">
      <w:start w:val="1"/>
      <w:numFmt w:val="lowerRoman"/>
      <w:lvlText w:val="%9."/>
      <w:lvlJc w:val="left"/>
      <w:pPr>
        <w:ind w:left="5733" w:firstLine="0"/>
      </w:pPr>
    </w:lvl>
  </w:abstractNum>
  <w:abstractNum w:abstractNumId="4" w15:restartNumberingAfterBreak="0">
    <w:nsid w:val="46EC1D42"/>
    <w:multiLevelType w:val="hybridMultilevel"/>
    <w:tmpl w:val="A7586058"/>
    <w:name w:val="Számozott lista 8"/>
    <w:lvl w:ilvl="0" w:tplc="715C4CEE">
      <w:start w:val="1"/>
      <w:numFmt w:val="decimal"/>
      <w:lvlText w:val="%1."/>
      <w:lvlJc w:val="left"/>
      <w:pPr>
        <w:ind w:left="-207" w:firstLine="0"/>
      </w:pPr>
      <w:rPr>
        <w:b w:val="0"/>
        <w:bCs w:val="0"/>
      </w:rPr>
    </w:lvl>
    <w:lvl w:ilvl="1" w:tplc="E9ECC7AA">
      <w:start w:val="1"/>
      <w:numFmt w:val="lowerLetter"/>
      <w:lvlText w:val="%2."/>
      <w:lvlJc w:val="left"/>
      <w:pPr>
        <w:ind w:left="513" w:firstLine="0"/>
      </w:pPr>
    </w:lvl>
    <w:lvl w:ilvl="2" w:tplc="643A5F50">
      <w:start w:val="1"/>
      <w:numFmt w:val="lowerRoman"/>
      <w:lvlText w:val="%3."/>
      <w:lvlJc w:val="left"/>
      <w:pPr>
        <w:ind w:left="1413" w:firstLine="0"/>
      </w:pPr>
    </w:lvl>
    <w:lvl w:ilvl="3" w:tplc="19F89E7E">
      <w:start w:val="1"/>
      <w:numFmt w:val="decimal"/>
      <w:lvlText w:val="%4."/>
      <w:lvlJc w:val="left"/>
      <w:pPr>
        <w:ind w:left="1953" w:firstLine="0"/>
      </w:pPr>
    </w:lvl>
    <w:lvl w:ilvl="4" w:tplc="BE9849F4">
      <w:start w:val="1"/>
      <w:numFmt w:val="lowerLetter"/>
      <w:lvlText w:val="%5."/>
      <w:lvlJc w:val="left"/>
      <w:pPr>
        <w:ind w:left="2673" w:firstLine="0"/>
      </w:pPr>
    </w:lvl>
    <w:lvl w:ilvl="5" w:tplc="68CAABDE">
      <w:start w:val="1"/>
      <w:numFmt w:val="lowerRoman"/>
      <w:lvlText w:val="%6."/>
      <w:lvlJc w:val="left"/>
      <w:pPr>
        <w:ind w:left="3573" w:firstLine="0"/>
      </w:pPr>
    </w:lvl>
    <w:lvl w:ilvl="6" w:tplc="FAB8FD5E">
      <w:start w:val="1"/>
      <w:numFmt w:val="decimal"/>
      <w:lvlText w:val="%7."/>
      <w:lvlJc w:val="left"/>
      <w:pPr>
        <w:ind w:left="4113" w:firstLine="0"/>
      </w:pPr>
    </w:lvl>
    <w:lvl w:ilvl="7" w:tplc="9C6C50E4">
      <w:start w:val="1"/>
      <w:numFmt w:val="lowerLetter"/>
      <w:lvlText w:val="%8."/>
      <w:lvlJc w:val="left"/>
      <w:pPr>
        <w:ind w:left="4833" w:firstLine="0"/>
      </w:pPr>
    </w:lvl>
    <w:lvl w:ilvl="8" w:tplc="CC28CA82">
      <w:start w:val="1"/>
      <w:numFmt w:val="lowerRoman"/>
      <w:lvlText w:val="%9."/>
      <w:lvlJc w:val="left"/>
      <w:pPr>
        <w:ind w:left="5733" w:firstLine="0"/>
      </w:pPr>
    </w:lvl>
  </w:abstractNum>
  <w:abstractNum w:abstractNumId="5" w15:restartNumberingAfterBreak="0">
    <w:nsid w:val="64793157"/>
    <w:multiLevelType w:val="hybridMultilevel"/>
    <w:tmpl w:val="5E622CB2"/>
    <w:lvl w:ilvl="0" w:tplc="1CAEC9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05466"/>
    <w:multiLevelType w:val="multilevel"/>
    <w:tmpl w:val="D548C14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Doksihoz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21534493">
    <w:abstractNumId w:val="5"/>
  </w:num>
  <w:num w:numId="2" w16cid:durableId="448667472">
    <w:abstractNumId w:val="1"/>
  </w:num>
  <w:num w:numId="3" w16cid:durableId="496651559">
    <w:abstractNumId w:val="6"/>
  </w:num>
  <w:num w:numId="4" w16cid:durableId="232813364">
    <w:abstractNumId w:val="0"/>
  </w:num>
  <w:num w:numId="5" w16cid:durableId="2142503086">
    <w:abstractNumId w:val="3"/>
  </w:num>
  <w:num w:numId="6" w16cid:durableId="137112633">
    <w:abstractNumId w:val="2"/>
  </w:num>
  <w:num w:numId="7" w16cid:durableId="1348484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37"/>
    <w:rsid w:val="000B250A"/>
    <w:rsid w:val="001036D8"/>
    <w:rsid w:val="001F2C7B"/>
    <w:rsid w:val="002F5710"/>
    <w:rsid w:val="003A01A4"/>
    <w:rsid w:val="00407A33"/>
    <w:rsid w:val="004457DE"/>
    <w:rsid w:val="00544D37"/>
    <w:rsid w:val="00552617"/>
    <w:rsid w:val="00716F29"/>
    <w:rsid w:val="00924601"/>
    <w:rsid w:val="00A81C2C"/>
    <w:rsid w:val="00B73C80"/>
    <w:rsid w:val="00BC48F6"/>
    <w:rsid w:val="00CF716F"/>
    <w:rsid w:val="00D92F4C"/>
    <w:rsid w:val="00E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0343"/>
  <w15:chartTrackingRefBased/>
  <w15:docId w15:val="{7CEDDD4A-C540-4389-A7F6-958AC300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4D37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99"/>
    <w:qFormat/>
    <w:rsid w:val="00544D37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uiPriority w:val="99"/>
    <w:rsid w:val="00544D37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Hiperhivatkozs">
    <w:name w:val="Hyperlink"/>
    <w:uiPriority w:val="99"/>
    <w:rsid w:val="00544D37"/>
    <w:rPr>
      <w:rFonts w:ascii="Calibri" w:eastAsia="Calibri" w:hAnsi="Calibri" w:cs="Times New Roman"/>
      <w:color w:val="0000FF"/>
      <w:u w:val="single"/>
    </w:rPr>
  </w:style>
  <w:style w:type="paragraph" w:styleId="NormlWeb">
    <w:name w:val="Normal (Web)"/>
    <w:aliases w:val="Char Char Char"/>
    <w:basedOn w:val="Norml"/>
    <w:uiPriority w:val="99"/>
    <w:rsid w:val="0054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2">
    <w:name w:val="Szövegtörzs 32"/>
    <w:basedOn w:val="Norml"/>
    <w:uiPriority w:val="99"/>
    <w:rsid w:val="00544D37"/>
    <w:pPr>
      <w:suppressAutoHyphens/>
      <w:spacing w:after="120"/>
      <w:textAlignment w:val="baseline"/>
    </w:pPr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544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4D37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544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4D37"/>
    <w:rPr>
      <w:rFonts w:ascii="Calibri" w:eastAsia="Calibri" w:hAnsi="Calibri" w:cs="Calibri"/>
    </w:rPr>
  </w:style>
  <w:style w:type="paragraph" w:customStyle="1" w:styleId="Doksihoz">
    <w:name w:val="Doksihoz"/>
    <w:basedOn w:val="Norml"/>
    <w:qFormat/>
    <w:rsid w:val="000B250A"/>
    <w:pPr>
      <w:keepLines/>
      <w:numPr>
        <w:ilvl w:val="1"/>
        <w:numId w:val="3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1F2C7B"/>
    <w:rPr>
      <w:color w:val="605E5C"/>
      <w:shd w:val="clear" w:color="auto" w:fill="E1DFDD"/>
    </w:rPr>
  </w:style>
  <w:style w:type="paragraph" w:customStyle="1" w:styleId="Lbjegyzetszveg1">
    <w:name w:val="Lábjegyzetszöveg1"/>
    <w:basedOn w:val="Norml"/>
    <w:next w:val="Lbjegyzetszveg"/>
    <w:qFormat/>
    <w:rsid w:val="00BC48F6"/>
    <w:pPr>
      <w:spacing w:after="0" w:line="240" w:lineRule="auto"/>
    </w:pPr>
    <w:rPr>
      <w:rFonts w:ascii="Cambria" w:eastAsia="Cambria" w:hAnsi="Cambria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rsid w:val="00BC48F6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C48F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C48F6"/>
    <w:rPr>
      <w:rFonts w:ascii="Calibri" w:eastAsia="Calibri" w:hAnsi="Calibri" w:cs="Calibri"/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BC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BC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c.hu" TargetMode="External"/><Relationship Id="rId13" Type="http://schemas.openxmlformats.org/officeDocument/2006/relationships/hyperlink" Target="mailto:dedinszky.gyula@vacholding.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hyperlink" Target="mailto:seres.csaba@vacholding.h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acholding.h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edinszky.gyula@vacholdin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cholding.hu" TargetMode="External"/><Relationship Id="rId14" Type="http://schemas.openxmlformats.org/officeDocument/2006/relationships/hyperlink" Target="mailto:info@vacholdin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4152</Words>
  <Characters>28653</Characters>
  <Application>Microsoft Office Word</Application>
  <DocSecurity>0</DocSecurity>
  <Lines>238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2</cp:revision>
  <dcterms:created xsi:type="dcterms:W3CDTF">2023-02-02T21:27:00Z</dcterms:created>
  <dcterms:modified xsi:type="dcterms:W3CDTF">2023-02-02T21:27:00Z</dcterms:modified>
</cp:coreProperties>
</file>