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06F86" w14:textId="39DAD7A0" w:rsidR="000B0736" w:rsidRPr="000B0736" w:rsidRDefault="000B0736" w:rsidP="000B0736">
      <w:pPr>
        <w:spacing w:before="120"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736">
        <w:rPr>
          <w:rFonts w:ascii="Times New Roman" w:hAnsi="Times New Roman" w:cs="Times New Roman"/>
          <w:b/>
          <w:iCs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iCs/>
          <w:sz w:val="24"/>
          <w:szCs w:val="24"/>
          <w:u w:val="single"/>
        </w:rPr>
        <w:t>z ajánlattevőtől</w:t>
      </w:r>
      <w:r w:rsidRPr="000B0736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 kért számszerűsíthető adatok:</w:t>
      </w:r>
    </w:p>
    <w:p w14:paraId="5CF53E7A" w14:textId="77777777" w:rsidR="000B0736" w:rsidRPr="001402B8" w:rsidRDefault="000B0736" w:rsidP="000B0736">
      <w:pPr>
        <w:numPr>
          <w:ilvl w:val="0"/>
          <w:numId w:val="1"/>
        </w:numPr>
        <w:spacing w:after="0" w:line="288" w:lineRule="auto"/>
        <w:ind w:left="714" w:hanging="35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402B8">
        <w:rPr>
          <w:rFonts w:ascii="Times New Roman" w:eastAsia="Arial" w:hAnsi="Times New Roman" w:cs="Times New Roman"/>
          <w:sz w:val="24"/>
          <w:szCs w:val="24"/>
        </w:rPr>
        <w:t>A tisztításhoz szükséges víz beszerzéséről és a zagy elhelyezéséről a nyertes ajánlattevőnek kell gondoskodnia.</w:t>
      </w:r>
    </w:p>
    <w:p w14:paraId="476AAC5B" w14:textId="77777777" w:rsidR="000B0736" w:rsidRPr="001402B8" w:rsidRDefault="000B0736" w:rsidP="000B0736">
      <w:pPr>
        <w:numPr>
          <w:ilvl w:val="0"/>
          <w:numId w:val="1"/>
        </w:numPr>
        <w:spacing w:after="0" w:line="288" w:lineRule="auto"/>
        <w:ind w:left="714" w:hanging="35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402B8">
        <w:rPr>
          <w:rFonts w:ascii="Times New Roman" w:eastAsia="Arial" w:hAnsi="Times New Roman" w:cs="Times New Roman"/>
          <w:sz w:val="24"/>
          <w:szCs w:val="24"/>
        </w:rPr>
        <w:t>Az ajánlathoz csatolni kell hulladéklerakó fogadónyilatkozatát a beszállított zagyra vonatkozóan.</w:t>
      </w:r>
    </w:p>
    <w:p w14:paraId="6262F753" w14:textId="77777777" w:rsidR="000B0736" w:rsidRPr="001402B8" w:rsidRDefault="000B0736" w:rsidP="000B0736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1402B8">
        <w:rPr>
          <w:rFonts w:ascii="Times New Roman" w:eastAsia="Arial" w:hAnsi="Times New Roman" w:cs="Times New Roman"/>
          <w:sz w:val="24"/>
          <w:szCs w:val="24"/>
          <w:lang w:eastAsia="hu-HU"/>
        </w:rPr>
        <w:t>Az árazandó tétellistában az egységárak megadásánál kérjük ezt vegyék figyelembe.</w:t>
      </w:r>
    </w:p>
    <w:p w14:paraId="52812D49" w14:textId="77777777" w:rsidR="000B0736" w:rsidRDefault="000B0736" w:rsidP="000B0736">
      <w:pPr>
        <w:spacing w:after="120" w:line="288" w:lineRule="auto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14:paraId="09B703F2" w14:textId="1B8EDB56" w:rsidR="000B0736" w:rsidRDefault="000B0736" w:rsidP="000B0736">
      <w:pPr>
        <w:spacing w:after="120" w:line="288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1402B8">
        <w:rPr>
          <w:rFonts w:ascii="Times New Roman" w:eastAsia="Arial" w:hAnsi="Times New Roman" w:cs="Times New Roman"/>
          <w:b/>
          <w:bCs/>
          <w:sz w:val="24"/>
          <w:szCs w:val="24"/>
        </w:rPr>
        <w:t>Árazandó tétellista</w:t>
      </w:r>
    </w:p>
    <w:p w14:paraId="3423C94D" w14:textId="77777777" w:rsidR="000B0736" w:rsidRPr="001402B8" w:rsidRDefault="000B0736" w:rsidP="000B0736">
      <w:pPr>
        <w:spacing w:after="120" w:line="288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tbl>
      <w:tblPr>
        <w:tblW w:w="909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1566"/>
        <w:gridCol w:w="1351"/>
        <w:gridCol w:w="891"/>
        <w:gridCol w:w="1177"/>
      </w:tblGrid>
      <w:tr w:rsidR="000B0736" w:rsidRPr="00F11AEC" w14:paraId="179462E4" w14:textId="77777777" w:rsidTr="00890717">
        <w:trPr>
          <w:trHeight w:val="57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1F17C1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Hlk138925480"/>
            <w:r w:rsidRPr="00140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Megnevezés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DF33D6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Mértékegység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D461B9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Nettó</w:t>
            </w:r>
            <w:r w:rsidRPr="00140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egységár (Ft)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B5CCE6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Áfa (Ft)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827377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Összesen (Ft)+ÁFA</w:t>
            </w:r>
          </w:p>
        </w:tc>
      </w:tr>
      <w:tr w:rsidR="000B0736" w:rsidRPr="00F11AEC" w14:paraId="1F94A700" w14:textId="77777777" w:rsidTr="00890717">
        <w:trPr>
          <w:trHeight w:val="315"/>
        </w:trPr>
        <w:tc>
          <w:tcPr>
            <w:tcW w:w="9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28352" w14:textId="77777777" w:rsidR="000B0736" w:rsidRPr="001402B8" w:rsidRDefault="000B0736" w:rsidP="00A43239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Csapadék csatorna</w:t>
            </w:r>
          </w:p>
        </w:tc>
      </w:tr>
      <w:tr w:rsidR="000B0736" w:rsidRPr="00F11AEC" w14:paraId="3FF13D48" w14:textId="77777777" w:rsidTr="00890717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660C" w14:textId="77777777" w:rsidR="000B0736" w:rsidRPr="001402B8" w:rsidRDefault="000B0736" w:rsidP="00A43239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Csapadékvíz gerincvezeték gépi tisztítása NA 200 felett (</w:t>
            </w:r>
            <w:proofErr w:type="spellStart"/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Woma</w:t>
            </w:r>
            <w:proofErr w:type="spellEnd"/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292ED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fm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939F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089D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63E4E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B0736" w:rsidRPr="00F11AEC" w14:paraId="42154C88" w14:textId="77777777" w:rsidTr="00890717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D23E" w14:textId="77777777" w:rsidR="000B0736" w:rsidRPr="001402B8" w:rsidRDefault="000B0736" w:rsidP="00A43239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Csapadékvíz csatornából</w:t>
            </w:r>
            <w:proofErr w:type="gramEnd"/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kitermelt zagy elszállítása lerakóhelyi díjjal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65B41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B870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62C6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27B6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B0736" w:rsidRPr="00F11AEC" w14:paraId="32CB2D6B" w14:textId="77777777" w:rsidTr="00890717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C7F6" w14:textId="77777777" w:rsidR="000B0736" w:rsidRPr="001402B8" w:rsidRDefault="000B0736" w:rsidP="00A43239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Csapadékvíznyelő akna tisztítása, hordalék elszállítással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F7F1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db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AEA5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BE78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C2DB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B0736" w:rsidRPr="00F11AEC" w14:paraId="1CD7BC4B" w14:textId="77777777" w:rsidTr="00890717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295B" w14:textId="77777777" w:rsidR="000B0736" w:rsidRPr="001402B8" w:rsidRDefault="000B0736" w:rsidP="00A43239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Csapadékvíz betonakna tisztítása, hordalék elszállítással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1467A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db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758F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D47B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2AF5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B0736" w:rsidRPr="00F11AEC" w14:paraId="1DAA6D21" w14:textId="77777777" w:rsidTr="00890717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F5813" w14:textId="77777777" w:rsidR="000B0736" w:rsidRPr="001402B8" w:rsidRDefault="000B0736" w:rsidP="00A43239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Rácsos folyókák tisztítása, hordalék elszállítással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87AD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fm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C938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4D39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6626C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B0736" w:rsidRPr="00F11AEC" w14:paraId="687EF5E4" w14:textId="77777777" w:rsidTr="00890717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93EB1" w14:textId="77777777" w:rsidR="000B0736" w:rsidRPr="001402B8" w:rsidRDefault="000B0736" w:rsidP="00A43239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Csapadékvíz csatornában</w:t>
            </w:r>
            <w:proofErr w:type="gramEnd"/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kamerázás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CC83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fm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B0FB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5C89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B4F5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B0736" w:rsidRPr="00F11AEC" w14:paraId="1682F381" w14:textId="77777777" w:rsidTr="00890717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C1254" w14:textId="77777777" w:rsidR="000B0736" w:rsidRPr="001402B8" w:rsidRDefault="000B0736" w:rsidP="00A43239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Kerékpárút alatti átereszek tisztítása hulladék elszállítással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0CF1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db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26A9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E236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E9AB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B0736" w:rsidRPr="00F11AEC" w14:paraId="60A59170" w14:textId="77777777" w:rsidTr="00890717">
        <w:trPr>
          <w:trHeight w:val="300"/>
        </w:trPr>
        <w:tc>
          <w:tcPr>
            <w:tcW w:w="9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4600C" w14:textId="77777777" w:rsidR="000B0736" w:rsidRPr="001402B8" w:rsidRDefault="000B0736" w:rsidP="00A43239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40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Woma</w:t>
            </w:r>
            <w:proofErr w:type="spellEnd"/>
          </w:p>
        </w:tc>
      </w:tr>
      <w:tr w:rsidR="000B0736" w:rsidRPr="00F11AEC" w14:paraId="13B10A45" w14:textId="77777777" w:rsidTr="00890717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50CD" w14:textId="77777777" w:rsidR="000B0736" w:rsidRPr="001402B8" w:rsidRDefault="000B0736" w:rsidP="00A43239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Dugulás elhárítás ingatlanon belül gépi WOMA-</w:t>
            </w:r>
            <w:proofErr w:type="spellStart"/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zással</w:t>
            </w:r>
            <w:proofErr w:type="spellEnd"/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 200-ig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D9D85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óra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B102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94AF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DA42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B0736" w:rsidRPr="00F11AEC" w14:paraId="246F83F2" w14:textId="77777777" w:rsidTr="00890717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A8F3" w14:textId="77777777" w:rsidR="000B0736" w:rsidRPr="001402B8" w:rsidRDefault="000B0736" w:rsidP="00A43239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Dugulás elhárítás és/vagy szippantás gépi WOMA-</w:t>
            </w:r>
            <w:proofErr w:type="spellStart"/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zással</w:t>
            </w:r>
            <w:proofErr w:type="spellEnd"/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 200-tól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5285F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óra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CA41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28A9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9769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B0736" w:rsidRPr="00F11AEC" w14:paraId="764180F3" w14:textId="77777777" w:rsidTr="00890717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9B93" w14:textId="77777777" w:rsidR="000B0736" w:rsidRPr="001402B8" w:rsidRDefault="000B0736" w:rsidP="00A43239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Csővezeték gépi </w:t>
            </w:r>
            <w:proofErr w:type="spellStart"/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spirálozása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E4D3C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óra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FA25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4750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BB3A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B0736" w:rsidRPr="00F11AEC" w14:paraId="05F02B8B" w14:textId="77777777" w:rsidTr="00890717">
        <w:trPr>
          <w:trHeight w:val="300"/>
        </w:trPr>
        <w:tc>
          <w:tcPr>
            <w:tcW w:w="9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FCE529" w14:textId="77777777" w:rsidR="000B0736" w:rsidRPr="001402B8" w:rsidRDefault="000B0736" w:rsidP="00A43239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Zsírfogók, takarítás, lerakó</w:t>
            </w:r>
          </w:p>
        </w:tc>
      </w:tr>
      <w:tr w:rsidR="000B0736" w:rsidRPr="00F11AEC" w14:paraId="173268F5" w14:textId="77777777" w:rsidTr="00890717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1835" w14:textId="77777777" w:rsidR="000B0736" w:rsidRPr="001402B8" w:rsidRDefault="000B0736" w:rsidP="00A43239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Konyhai zsírfogó akna tisztítása WOMA-</w:t>
            </w:r>
            <w:proofErr w:type="spellStart"/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val</w:t>
            </w:r>
            <w:proofErr w:type="spellEnd"/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, hulladék elhelyezése lerakóba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A99A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>db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7EEC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CE85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934B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B0736" w:rsidRPr="00F11AEC" w14:paraId="5A6924FB" w14:textId="77777777" w:rsidTr="00890717">
        <w:trPr>
          <w:trHeight w:val="300"/>
        </w:trPr>
        <w:tc>
          <w:tcPr>
            <w:tcW w:w="909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14823" w14:textId="77777777" w:rsidR="000B0736" w:rsidRPr="00397DA7" w:rsidRDefault="000B0736" w:rsidP="00A43239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97D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Árvízi takarítás</w:t>
            </w:r>
          </w:p>
        </w:tc>
      </w:tr>
      <w:tr w:rsidR="000B0736" w:rsidRPr="00F11AEC" w14:paraId="48825D38" w14:textId="77777777" w:rsidTr="00890717">
        <w:trPr>
          <w:trHeight w:val="6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C88DA" w14:textId="77777777" w:rsidR="000B0736" w:rsidRPr="001402B8" w:rsidRDefault="000B0736" w:rsidP="00A43239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Árvíz során burkolatra rakódott sár, iszap, hordalék letakarítása, elszállítása, </w:t>
            </w:r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mosással az árhullám levonulása után 24 órán belüli munkakezdéssel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ADA99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</w:t>
            </w:r>
            <w:r w:rsidRPr="001402B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123C1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58CD6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D2F9" w14:textId="77777777" w:rsidR="000B0736" w:rsidRPr="001402B8" w:rsidRDefault="000B0736" w:rsidP="00A4323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02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bookmarkEnd w:id="0"/>
    </w:tbl>
    <w:p w14:paraId="020765E7" w14:textId="77777777" w:rsidR="000B0736" w:rsidRDefault="000B0736" w:rsidP="000B0736">
      <w:pPr>
        <w:tabs>
          <w:tab w:val="center" w:pos="6521"/>
        </w:tabs>
        <w:spacing w:before="120" w:after="12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3F011D" w14:textId="62661A2F" w:rsidR="000B0736" w:rsidRDefault="000B0736" w:rsidP="000B0736">
      <w:pPr>
        <w:tabs>
          <w:tab w:val="center" w:pos="6521"/>
        </w:tabs>
        <w:spacing w:before="120" w:after="12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02B8">
        <w:rPr>
          <w:rFonts w:ascii="Times New Roman" w:hAnsi="Times New Roman" w:cs="Times New Roman"/>
          <w:b/>
          <w:bCs/>
          <w:sz w:val="24"/>
          <w:szCs w:val="24"/>
        </w:rPr>
        <w:t>Érvényes ajánlattételhez az adott rész minden sorát be kell árazni!</w:t>
      </w:r>
    </w:p>
    <w:p w14:paraId="58C96A2B" w14:textId="5BEE5CAC" w:rsidR="00452B8F" w:rsidRDefault="000B0736" w:rsidP="000B0736">
      <w:pPr>
        <w:tabs>
          <w:tab w:val="center" w:pos="6521"/>
        </w:tabs>
        <w:spacing w:before="120"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8F7">
        <w:rPr>
          <w:rFonts w:ascii="Times New Roman" w:hAnsi="Times New Roman" w:cs="Times New Roman"/>
          <w:sz w:val="24"/>
          <w:szCs w:val="24"/>
        </w:rPr>
        <w:t xml:space="preserve">A felolvasó lapon az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140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Összesen (Ft)+ÁFA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CA38F7">
        <w:rPr>
          <w:rFonts w:ascii="Times New Roman" w:hAnsi="Times New Roman" w:cs="Times New Roman"/>
          <w:sz w:val="24"/>
          <w:szCs w:val="24"/>
        </w:rPr>
        <w:t xml:space="preserve"> sorainak összegét szükséges feltüntetni.</w:t>
      </w:r>
    </w:p>
    <w:p w14:paraId="6A5B46BC" w14:textId="77777777" w:rsidR="000B0736" w:rsidRDefault="000B0736" w:rsidP="000B0736">
      <w:pPr>
        <w:tabs>
          <w:tab w:val="center" w:pos="6521"/>
        </w:tabs>
        <w:spacing w:before="120"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48906C" w14:textId="77777777" w:rsidR="000B0736" w:rsidRPr="00C416C0" w:rsidRDefault="000B0736" w:rsidP="000B0736">
      <w:pPr>
        <w:spacing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Keltezés (helység, év, hónap, nap)</w:t>
      </w:r>
    </w:p>
    <w:p w14:paraId="2FD95E52" w14:textId="77777777" w:rsidR="000B0736" w:rsidRPr="00C416C0" w:rsidRDefault="000B0736" w:rsidP="000B0736">
      <w:pPr>
        <w:spacing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4115" w:type="dxa"/>
        <w:tblInd w:w="479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5"/>
      </w:tblGrid>
      <w:tr w:rsidR="000B0736" w:rsidRPr="00C416C0" w14:paraId="59AC7823" w14:textId="77777777" w:rsidTr="00A43239">
        <w:tc>
          <w:tcPr>
            <w:tcW w:w="4115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43686" w14:textId="77777777" w:rsidR="000B0736" w:rsidRPr="00C416C0" w:rsidRDefault="000B0736" w:rsidP="00A43239">
            <w:pPr>
              <w:spacing w:before="120"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(képviselő aláírása)</w:t>
            </w:r>
          </w:p>
        </w:tc>
      </w:tr>
    </w:tbl>
    <w:p w14:paraId="2FA523D6" w14:textId="77777777" w:rsidR="000B0736" w:rsidRDefault="000B0736" w:rsidP="000B0736">
      <w:pPr>
        <w:tabs>
          <w:tab w:val="center" w:pos="6521"/>
        </w:tabs>
        <w:spacing w:before="120"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B07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1FAAC" w14:textId="77777777" w:rsidR="000B0736" w:rsidRDefault="000B0736" w:rsidP="000B0736">
      <w:pPr>
        <w:spacing w:after="0" w:line="240" w:lineRule="auto"/>
      </w:pPr>
      <w:r>
        <w:separator/>
      </w:r>
    </w:p>
  </w:endnote>
  <w:endnote w:type="continuationSeparator" w:id="0">
    <w:p w14:paraId="4907DF55" w14:textId="77777777" w:rsidR="000B0736" w:rsidRDefault="000B0736" w:rsidP="000B0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0"/>
        <w:szCs w:val="20"/>
      </w:rPr>
      <w:id w:val="-1892259249"/>
      <w:docPartObj>
        <w:docPartGallery w:val="Page Numbers (Bottom of Page)"/>
        <w:docPartUnique/>
      </w:docPartObj>
    </w:sdtPr>
    <w:sdtEndPr/>
    <w:sdtContent>
      <w:p w14:paraId="04014BD4" w14:textId="48BFF140" w:rsidR="000B0736" w:rsidRPr="000B0736" w:rsidRDefault="000B0736" w:rsidP="000B0736">
        <w:pPr>
          <w:pStyle w:val="llb"/>
          <w:spacing w:before="120" w:after="120" w:line="288" w:lineRule="auto"/>
          <w:jc w:val="right"/>
          <w:rPr>
            <w:rFonts w:ascii="Times New Roman" w:hAnsi="Times New Roman" w:cs="Times New Roman"/>
            <w:sz w:val="20"/>
            <w:szCs w:val="20"/>
          </w:rPr>
        </w:pPr>
        <w:r w:rsidRPr="00583A5E">
          <w:rPr>
            <w:rFonts w:ascii="Times New Roman" w:hAnsi="Times New Roman" w:cs="Times New Roman"/>
            <w:sz w:val="20"/>
            <w:szCs w:val="20"/>
          </w:rPr>
          <w:t xml:space="preserve">|. oldal </w:t>
        </w:r>
        <w:r w:rsidRPr="00583A5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83A5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83A5E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>6</w:t>
        </w:r>
        <w:r w:rsidRPr="00583A5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583A5E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EB868" w14:textId="77777777" w:rsidR="000B0736" w:rsidRDefault="000B0736" w:rsidP="000B0736">
      <w:pPr>
        <w:spacing w:after="0" w:line="240" w:lineRule="auto"/>
      </w:pPr>
      <w:r>
        <w:separator/>
      </w:r>
    </w:p>
  </w:footnote>
  <w:footnote w:type="continuationSeparator" w:id="0">
    <w:p w14:paraId="2891BE18" w14:textId="77777777" w:rsidR="000B0736" w:rsidRDefault="000B0736" w:rsidP="000B0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30784" w14:textId="7F73E282" w:rsidR="000B0736" w:rsidRDefault="000B0736">
    <w:pPr>
      <w:pStyle w:val="lfej"/>
    </w:pPr>
    <w:r w:rsidRPr="00910E73">
      <w:rPr>
        <w:rFonts w:ascii="Times New Roman" w:hAnsi="Times New Roman"/>
        <w:noProof/>
      </w:rPr>
      <w:drawing>
        <wp:anchor distT="0" distB="0" distL="114300" distR="114300" simplePos="0" relativeHeight="251659264" behindDoc="0" locked="0" layoutInCell="1" allowOverlap="1" wp14:anchorId="1BC5888B" wp14:editId="11349BED">
          <wp:simplePos x="0" y="0"/>
          <wp:positionH relativeFrom="margin">
            <wp:align>center</wp:align>
          </wp:positionH>
          <wp:positionV relativeFrom="paragraph">
            <wp:posOffset>-257810</wp:posOffset>
          </wp:positionV>
          <wp:extent cx="6550967" cy="502920"/>
          <wp:effectExtent l="0" t="0" r="2540" b="0"/>
          <wp:wrapNone/>
          <wp:docPr id="1" name="Kép 1" descr="Fejléc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Fejléc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0967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DD1751"/>
    <w:multiLevelType w:val="hybridMultilevel"/>
    <w:tmpl w:val="80887F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141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736"/>
    <w:rsid w:val="000B0736"/>
    <w:rsid w:val="000B169A"/>
    <w:rsid w:val="00452B8F"/>
    <w:rsid w:val="006C6606"/>
    <w:rsid w:val="00890717"/>
    <w:rsid w:val="00EB2405"/>
    <w:rsid w:val="00F21B14"/>
    <w:rsid w:val="00F7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52529"/>
  <w15:chartTrackingRefBased/>
  <w15:docId w15:val="{30677835-76D3-4D6F-99A4-DCB482357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B0736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0736"/>
    <w:rPr>
      <w:rFonts w:ascii="Calibri" w:eastAsia="Calibri" w:hAnsi="Calibri" w:cs="Calibri"/>
      <w:kern w:val="0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0B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0736"/>
    <w:rPr>
      <w:rFonts w:ascii="Calibri" w:eastAsia="Calibri" w:hAnsi="Calibri" w:cs="Calibri"/>
      <w:kern w:val="0"/>
      <w14:ligatures w14:val="none"/>
    </w:rPr>
  </w:style>
  <w:style w:type="table" w:styleId="Rcsostblzat">
    <w:name w:val="Table Grid"/>
    <w:basedOn w:val="Normltblzat"/>
    <w:uiPriority w:val="39"/>
    <w:rsid w:val="000B0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Csaba dr. Seres</dc:creator>
  <cp:keywords/>
  <dc:description/>
  <cp:lastModifiedBy>Csaba dr. Seres</cp:lastModifiedBy>
  <cp:revision>2</cp:revision>
  <dcterms:created xsi:type="dcterms:W3CDTF">2024-07-12T07:15:00Z</dcterms:created>
  <dcterms:modified xsi:type="dcterms:W3CDTF">2024-07-12T07:15:00Z</dcterms:modified>
</cp:coreProperties>
</file>