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0273" w14:textId="5E354DB4" w:rsidR="002732EB" w:rsidRPr="002732EB" w:rsidRDefault="002732EB" w:rsidP="002732EB">
      <w:pPr>
        <w:spacing w:before="36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MŰSZAKI LEÍRÁS </w:t>
      </w:r>
      <w:r w:rsidR="00B678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tbl>
      <w:tblPr>
        <w:tblpPr w:leftFromText="141" w:rightFromText="141" w:vertAnchor="text" w:horzAnchor="margin" w:tblpXSpec="center" w:tblpY="533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868"/>
        <w:gridCol w:w="2006"/>
        <w:gridCol w:w="1821"/>
        <w:gridCol w:w="1418"/>
        <w:gridCol w:w="1410"/>
      </w:tblGrid>
      <w:tr w:rsidR="002732EB" w:rsidRPr="002732EB" w14:paraId="000909A4" w14:textId="77777777" w:rsidTr="00EA777E">
        <w:trPr>
          <w:trHeight w:val="509"/>
        </w:trPr>
        <w:tc>
          <w:tcPr>
            <w:tcW w:w="1246" w:type="dxa"/>
            <w:shd w:val="clear" w:color="auto" w:fill="auto"/>
            <w:vAlign w:val="center"/>
          </w:tcPr>
          <w:p w14:paraId="6A460867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Dátum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BBD402C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Növény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5388E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Kártevő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DB843F1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Alkalmazott vegyszer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31A3D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Védekezés jellege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E27E04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Kezelt mennyiség</w:t>
            </w:r>
          </w:p>
        </w:tc>
      </w:tr>
      <w:tr w:rsidR="002732EB" w:rsidRPr="002732EB" w14:paraId="300F1C47" w14:textId="77777777" w:rsidTr="00EA777E">
        <w:trPr>
          <w:trHeight w:val="227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14:paraId="2134AF32" w14:textId="6CB1B9D0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03.01-04.15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D31D86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Japánakác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C48771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14:paraId="53AAA826" w14:textId="79324C3B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olaj + réz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501A1A8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preventív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A3916F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280</w:t>
            </w:r>
          </w:p>
        </w:tc>
      </w:tr>
      <w:tr w:rsidR="002732EB" w:rsidRPr="002732EB" w14:paraId="595A5527" w14:textId="77777777" w:rsidTr="00EA777E">
        <w:trPr>
          <w:trHeight w:val="23"/>
        </w:trPr>
        <w:tc>
          <w:tcPr>
            <w:tcW w:w="1246" w:type="dxa"/>
            <w:vMerge/>
            <w:shd w:val="clear" w:color="auto" w:fill="auto"/>
            <w:vAlign w:val="center"/>
          </w:tcPr>
          <w:p w14:paraId="4EBC982C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426BBA8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Platán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CF9F68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Gnomónia és csipkézőpoloska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14:paraId="2C741C85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76F4F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7A112C8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147</w:t>
            </w:r>
          </w:p>
        </w:tc>
      </w:tr>
      <w:tr w:rsidR="002732EB" w:rsidRPr="002732EB" w14:paraId="7551E9EE" w14:textId="77777777" w:rsidTr="00EA777E">
        <w:trPr>
          <w:trHeight w:val="23"/>
        </w:trPr>
        <w:tc>
          <w:tcPr>
            <w:tcW w:w="1246" w:type="dxa"/>
            <w:vMerge/>
            <w:shd w:val="clear" w:color="auto" w:fill="auto"/>
            <w:vAlign w:val="center"/>
          </w:tcPr>
          <w:p w14:paraId="7981927B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ADD664D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Vadgesztenye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AAA8E49" w14:textId="03D4A951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rovar,</w:t>
            </w:r>
            <w:r w:rsidRPr="002732EB">
              <w:rPr>
                <w:rFonts w:ascii="Times New Roman" w:hAnsi="Times New Roman"/>
                <w:strike/>
                <w:sz w:val="24"/>
                <w:szCs w:val="24"/>
                <w:lang w:eastAsia="hu-HU"/>
              </w:rPr>
              <w:t xml:space="preserve"> </w:t>
            </w: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atka és gomba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14:paraId="1C21592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668782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6696B9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287</w:t>
            </w:r>
          </w:p>
        </w:tc>
      </w:tr>
      <w:tr w:rsidR="002732EB" w:rsidRPr="002732EB" w14:paraId="249006E4" w14:textId="77777777" w:rsidTr="00EA777E">
        <w:trPr>
          <w:trHeight w:val="23"/>
        </w:trPr>
        <w:tc>
          <w:tcPr>
            <w:tcW w:w="1246" w:type="dxa"/>
            <w:vMerge/>
            <w:shd w:val="clear" w:color="auto" w:fill="auto"/>
            <w:vAlign w:val="center"/>
          </w:tcPr>
          <w:p w14:paraId="62883A62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F34A33C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Hársfa és Ostorfa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1670246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Levéltetű és atka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14:paraId="27CF0A3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C821E5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4C92B54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39</w:t>
            </w:r>
          </w:p>
        </w:tc>
      </w:tr>
      <w:tr w:rsidR="002732EB" w:rsidRPr="002732EB" w14:paraId="705F80C3" w14:textId="77777777" w:rsidTr="00EA777E">
        <w:trPr>
          <w:trHeight w:val="23"/>
        </w:trPr>
        <w:tc>
          <w:tcPr>
            <w:tcW w:w="1246" w:type="dxa"/>
            <w:vMerge/>
            <w:shd w:val="clear" w:color="auto" w:fill="auto"/>
            <w:vAlign w:val="center"/>
          </w:tcPr>
          <w:p w14:paraId="44651658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5170CAD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Japán díszcseresznye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04E3978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 kártevők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14:paraId="23FF645F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BA57B2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2C31091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20</w:t>
            </w:r>
          </w:p>
        </w:tc>
      </w:tr>
      <w:tr w:rsidR="002732EB" w:rsidRPr="002732EB" w14:paraId="2F231D99" w14:textId="77777777" w:rsidTr="00EA777E">
        <w:trPr>
          <w:trHeight w:val="66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14:paraId="1ADB9CDF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04.15-05.-15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61DDD5E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Platán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2C24E7D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Gnomónia és csipkézőpoloska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34A0E9E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rovarölő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1F8AF4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megelőző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4229E63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147</w:t>
            </w:r>
          </w:p>
        </w:tc>
      </w:tr>
      <w:tr w:rsidR="002732EB" w:rsidRPr="002732EB" w14:paraId="758AA0AC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7133440E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6C6C63E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Vadgesztenye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2B02DC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Aknázómoly első nemzedéke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BD95C1F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Rovarölő és lombtrágya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B004E0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7B7E9A1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287</w:t>
            </w:r>
          </w:p>
        </w:tc>
      </w:tr>
      <w:tr w:rsidR="002732EB" w:rsidRPr="002732EB" w14:paraId="18DABDCE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6242E8DC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BEC1BDC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Hársfa és Ostorfa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BF59BE3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Levéltetű és atka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86A52E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Rovarölő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FBDA2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5ED3A1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39</w:t>
            </w:r>
          </w:p>
        </w:tc>
      </w:tr>
      <w:tr w:rsidR="002732EB" w:rsidRPr="002732EB" w14:paraId="040D3F64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1AB050D2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919389D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Japán díszcseresznye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79DE54E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 kártevők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F72CE5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Biostimulánsok kondicionálók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35DE9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komplex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916A037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20</w:t>
            </w:r>
          </w:p>
        </w:tc>
      </w:tr>
      <w:tr w:rsidR="002732EB" w:rsidRPr="002732EB" w14:paraId="6B71A8BC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0B4597E7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7E131B8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Muskátli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53D072E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rovarkártevők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1495769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rovarölő + táp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B3FF9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megelőző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C1EB6E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110</w:t>
            </w:r>
          </w:p>
        </w:tc>
      </w:tr>
      <w:tr w:rsidR="002732EB" w:rsidRPr="002732EB" w14:paraId="049DF5C3" w14:textId="77777777" w:rsidTr="00EA777E">
        <w:trPr>
          <w:trHeight w:val="66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14:paraId="026322F8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06.15-07.20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0414283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Platán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2A15AD5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csipkézőpoloska 2. nemzedék és amerikai lepkekabóca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326738D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felszívódó és kontakt szerek + lombtrágya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B975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rajzás blokkolása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45A3B33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147</w:t>
            </w:r>
          </w:p>
        </w:tc>
      </w:tr>
      <w:tr w:rsidR="002732EB" w:rsidRPr="002732EB" w14:paraId="0B005B1F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3AE9F256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C02A56F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Vadgesztenye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C916525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Aknázómoly második nemzedéke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0E223C6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Rovarölő és lombtrágya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3028C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megelőző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05A7B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287</w:t>
            </w:r>
          </w:p>
        </w:tc>
      </w:tr>
      <w:tr w:rsidR="002732EB" w:rsidRPr="002732EB" w14:paraId="52A0754A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27B471DB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080B4DE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Hársfa és Ostorfa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4A77CD4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Levéltetű és atka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86CC0CF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Rovarölő + gombaölő + lombtrágya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D9F56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megelőző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44693C9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39</w:t>
            </w:r>
          </w:p>
        </w:tc>
      </w:tr>
      <w:tr w:rsidR="002732EB" w:rsidRPr="002732EB" w14:paraId="1F44DE9E" w14:textId="77777777" w:rsidTr="00EA777E">
        <w:trPr>
          <w:trHeight w:val="23"/>
        </w:trPr>
        <w:tc>
          <w:tcPr>
            <w:tcW w:w="1246" w:type="dxa"/>
            <w:vMerge/>
            <w:shd w:val="clear" w:color="auto" w:fill="auto"/>
            <w:vAlign w:val="center"/>
          </w:tcPr>
          <w:p w14:paraId="70C067AE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0566936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Japán díszcseresznye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E0EFEC8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 kártevők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051010C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Biostimulánsok kondicionálók, gomba és rovarölő szer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1DA4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komplex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4013CF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20</w:t>
            </w:r>
          </w:p>
        </w:tc>
      </w:tr>
      <w:tr w:rsidR="002732EB" w:rsidRPr="002732EB" w14:paraId="69DBD128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301D14F6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6B9F8BB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Muskátli 2 alkalommal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7881633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rovarkártevők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AC84419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Gomba és rovarölő + táp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E934F2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megelőző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0A0F4C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110</w:t>
            </w:r>
          </w:p>
        </w:tc>
      </w:tr>
      <w:tr w:rsidR="002732EB" w:rsidRPr="002732EB" w14:paraId="78BAFFB6" w14:textId="77777777" w:rsidTr="00EA777E">
        <w:trPr>
          <w:trHeight w:val="66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14:paraId="30F3DB67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08.10-09.20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B92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Platán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04351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Platánpoloska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36A12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rovarölő szer + lombtrágya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00E5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megelőző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0831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147</w:t>
            </w:r>
          </w:p>
        </w:tc>
      </w:tr>
      <w:tr w:rsidR="002732EB" w:rsidRPr="002732EB" w14:paraId="21032C78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38F0E6FF" w14:textId="77777777" w:rsidR="002732EB" w:rsidRPr="002732EB" w:rsidRDefault="002732EB" w:rsidP="002732EB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79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Vadgesztenye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75A6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Aknázómoly harmadik nemzedéke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223EA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Rovarölő és lombtrágya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B434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megelőző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613D2" w14:textId="77777777" w:rsidR="002732EB" w:rsidRPr="002732EB" w:rsidRDefault="002732EB" w:rsidP="00EA777E">
            <w:pPr>
              <w:pStyle w:val="Nincstrkz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732EB">
              <w:rPr>
                <w:rFonts w:ascii="Times New Roman" w:hAnsi="Times New Roman"/>
                <w:sz w:val="24"/>
                <w:szCs w:val="24"/>
                <w:lang w:eastAsia="hu-HU"/>
              </w:rPr>
              <w:t>287</w:t>
            </w:r>
          </w:p>
        </w:tc>
      </w:tr>
      <w:tr w:rsidR="002732EB" w:rsidRPr="002732EB" w14:paraId="3688B7E4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11CDAE85" w14:textId="77777777" w:rsidR="002732EB" w:rsidRPr="002732EB" w:rsidRDefault="002732EB" w:rsidP="002732E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DD44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Hársfa és Ostorfa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2EF9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Levéltetű és atka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0C47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Rovarölő + gombaölő + lombtrágya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E985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megelőző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521B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732EB" w:rsidRPr="002732EB" w14:paraId="2B171D91" w14:textId="77777777" w:rsidTr="00EA777E">
        <w:trPr>
          <w:trHeight w:val="66"/>
        </w:trPr>
        <w:tc>
          <w:tcPr>
            <w:tcW w:w="1246" w:type="dxa"/>
            <w:vMerge/>
            <w:shd w:val="clear" w:color="auto" w:fill="auto"/>
            <w:vAlign w:val="center"/>
          </w:tcPr>
          <w:p w14:paraId="360376C0" w14:textId="77777777" w:rsidR="002732EB" w:rsidRPr="002732EB" w:rsidRDefault="002732EB" w:rsidP="002732E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842F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Japán díszcseresznye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D026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Gomba és rovar kártevők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09CF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Biostimulánsok kondicionálók, gomba és rovarölő szer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3964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A072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32EB" w:rsidRPr="002732EB" w14:paraId="00E5015D" w14:textId="77777777" w:rsidTr="00EA777E">
        <w:trPr>
          <w:trHeight w:val="66"/>
        </w:trPr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609BC" w14:textId="77777777" w:rsidR="002732EB" w:rsidRPr="002732EB" w:rsidRDefault="002732EB" w:rsidP="002732E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44C5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Muskátli 2 alkalommal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FA62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Gomba és rovarkártevők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39A6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Gomba és rovarölő + táp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6A0D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megelőző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38E8" w14:textId="77777777" w:rsidR="002732EB" w:rsidRPr="002732EB" w:rsidRDefault="002732EB" w:rsidP="00EA7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14:paraId="121F528E" w14:textId="11BFE5A7" w:rsidR="003C1013" w:rsidRPr="00C319B7" w:rsidRDefault="003C1013" w:rsidP="002732EB">
      <w:pPr>
        <w:rPr>
          <w:rFonts w:ascii="Times New Roman" w:hAnsi="Times New Roman" w:cs="Times New Roman"/>
        </w:rPr>
      </w:pPr>
    </w:p>
    <w:sectPr w:rsidR="003C1013" w:rsidRPr="00C319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0BBE" w14:textId="77777777" w:rsidR="00D95627" w:rsidRDefault="00D95627" w:rsidP="002732EB">
      <w:pPr>
        <w:spacing w:after="0" w:line="240" w:lineRule="auto"/>
      </w:pPr>
      <w:r>
        <w:separator/>
      </w:r>
    </w:p>
  </w:endnote>
  <w:endnote w:type="continuationSeparator" w:id="0">
    <w:p w14:paraId="4368DF8B" w14:textId="77777777" w:rsidR="00D95627" w:rsidRDefault="00D95627" w:rsidP="0027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111BCE1D" w14:textId="09B8AFBD" w:rsidR="002732EB" w:rsidRPr="002732EB" w:rsidRDefault="002732EB" w:rsidP="002732EB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3BC5" w14:textId="77777777" w:rsidR="00D95627" w:rsidRDefault="00D95627" w:rsidP="002732EB">
      <w:pPr>
        <w:spacing w:after="0" w:line="240" w:lineRule="auto"/>
      </w:pPr>
      <w:r>
        <w:separator/>
      </w:r>
    </w:p>
  </w:footnote>
  <w:footnote w:type="continuationSeparator" w:id="0">
    <w:p w14:paraId="574D3847" w14:textId="77777777" w:rsidR="00D95627" w:rsidRDefault="00D95627" w:rsidP="0027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CAA7" w14:textId="47438335" w:rsidR="002732EB" w:rsidRDefault="002732EB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040D51FD" wp14:editId="6B01CAC5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83"/>
    <w:rsid w:val="002732EB"/>
    <w:rsid w:val="003C1013"/>
    <w:rsid w:val="003D63BD"/>
    <w:rsid w:val="004E0D4A"/>
    <w:rsid w:val="005E3786"/>
    <w:rsid w:val="009D4949"/>
    <w:rsid w:val="00AB3935"/>
    <w:rsid w:val="00AE0883"/>
    <w:rsid w:val="00B678F0"/>
    <w:rsid w:val="00C319B7"/>
    <w:rsid w:val="00C93034"/>
    <w:rsid w:val="00D95627"/>
    <w:rsid w:val="00E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F8E"/>
  <w15:chartTrackingRefBased/>
  <w15:docId w15:val="{62F47077-6C22-4A33-BB73-306AE51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39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B3935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7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32EB"/>
  </w:style>
  <w:style w:type="paragraph" w:styleId="llb">
    <w:name w:val="footer"/>
    <w:basedOn w:val="Norml"/>
    <w:link w:val="llbChar"/>
    <w:uiPriority w:val="99"/>
    <w:unhideWhenUsed/>
    <w:rsid w:val="0027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4578-7F7F-496B-9C4F-B2918AD5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Dedinszky Gyula</dc:creator>
  <cp:keywords/>
  <dc:description/>
  <cp:lastModifiedBy>Csaba dr. Seres</cp:lastModifiedBy>
  <cp:revision>2</cp:revision>
  <dcterms:created xsi:type="dcterms:W3CDTF">2025-02-06T10:01:00Z</dcterms:created>
  <dcterms:modified xsi:type="dcterms:W3CDTF">2025-02-06T10:01:00Z</dcterms:modified>
</cp:coreProperties>
</file>