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5D" w:rsidRPr="00AA7A5D" w:rsidRDefault="00AA7A5D" w:rsidP="00AA7A5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AA7A5D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:rsidR="00AA7A5D" w:rsidRPr="00AA7A5D" w:rsidRDefault="00835756" w:rsidP="00AA7A5D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AA7A5D">
        <w:rPr>
          <w:rFonts w:ascii="Arial" w:eastAsia="Times New Roman" w:hAnsi="Arial" w:cs="Arial"/>
          <w:color w:val="333333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5" o:title=""/>
          </v:shape>
          <w:control r:id="rId6" w:name="DefaultOcxName" w:shapeid="_x0000_i1030"/>
        </w:object>
      </w:r>
    </w:p>
    <w:p w:rsidR="00E82211" w:rsidRPr="00E82211" w:rsidRDefault="002815B4" w:rsidP="00E82211">
      <w:pPr>
        <w:pStyle w:val="z-Akrdvteteje"/>
      </w:pPr>
      <w:r>
        <w:rPr>
          <w:rFonts w:ascii="Times New Roman" w:hAnsi="Times New Roman" w:cs="Times New Roman"/>
          <w:b/>
          <w:bCs/>
          <w:color w:val="333333"/>
          <w:sz w:val="27"/>
          <w:szCs w:val="27"/>
        </w:rPr>
        <w:t>A</w:t>
      </w:r>
      <w:r w:rsidR="00E82211" w:rsidRPr="00E82211">
        <w:t>Az űrlap teteje</w:t>
      </w:r>
    </w:p>
    <w:p w:rsidR="00E82211" w:rsidRPr="00E82211" w:rsidRDefault="00835756" w:rsidP="00E8221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E82211">
        <w:rPr>
          <w:rFonts w:ascii="Arial" w:eastAsia="Times New Roman" w:hAnsi="Arial" w:cs="Arial"/>
          <w:color w:val="333333"/>
          <w:sz w:val="18"/>
          <w:szCs w:val="18"/>
        </w:rPr>
        <w:object w:dxaOrig="225" w:dyaOrig="225">
          <v:shape id="_x0000_i1033" type="#_x0000_t75" style="width:1in;height:18pt" o:ole="">
            <v:imagedata r:id="rId7" o:title=""/>
          </v:shape>
          <w:control r:id="rId8" w:name="DefaultOcxName1" w:shapeid="_x0000_i1033"/>
        </w:object>
      </w:r>
    </w:p>
    <w:p w:rsidR="00E82211" w:rsidRPr="00E82211" w:rsidRDefault="00E82211" w:rsidP="00E822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82211"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hu-HU"/>
        </w:rPr>
        <w:drawing>
          <wp:inline distT="0" distB="0" distL="0" distR="0">
            <wp:extent cx="6667500" cy="952500"/>
            <wp:effectExtent l="0" t="0" r="0" b="0"/>
            <wp:docPr id="2" name="Kép 2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211" w:rsidRPr="00E82211" w:rsidRDefault="00E82211" w:rsidP="00E82211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A </w:t>
      </w:r>
      <w:bookmarkStart w:id="0" w:name="_GoBack"/>
      <w:bookmarkEnd w:id="0"/>
      <w:proofErr w:type="spellStart"/>
      <w:r w:rsidRPr="00E8221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Boronkay</w:t>
      </w:r>
      <w:proofErr w:type="spellEnd"/>
      <w:r w:rsidRPr="00E8221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 György Műszaki Középiskola és Gimnázium </w:t>
      </w:r>
    </w:p>
    <w:p w:rsidR="00E82211" w:rsidRPr="00E82211" w:rsidRDefault="00E82211" w:rsidP="00E822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8221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                        </w:t>
      </w:r>
    </w:p>
    <w:p w:rsidR="00E82211" w:rsidRPr="00E82211" w:rsidRDefault="00E82211" w:rsidP="00E822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</w:t>
      </w:r>
      <w:proofErr w:type="gramEnd"/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"Közalkalmazottak jogállásáról szóló" 1992. évi XXXIII. törvény 20/A. § alapján </w:t>
      </w:r>
    </w:p>
    <w:p w:rsidR="00E82211" w:rsidRPr="00E82211" w:rsidRDefault="00E82211" w:rsidP="00E822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pályázatot</w:t>
      </w:r>
      <w:proofErr w:type="gramEnd"/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hirdet</w:t>
      </w:r>
    </w:p>
    <w:p w:rsidR="00E82211" w:rsidRPr="00E82211" w:rsidRDefault="00E82211" w:rsidP="00E82211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hu-HU"/>
        </w:rPr>
        <w:t>Biológia- k</w:t>
      </w:r>
      <w:r w:rsidRPr="00E82211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hu-HU"/>
        </w:rPr>
        <w:t>émia szakos tanári</w:t>
      </w:r>
      <w:r w:rsidRPr="00E8221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 </w:t>
      </w:r>
    </w:p>
    <w:p w:rsidR="00E82211" w:rsidRPr="00E82211" w:rsidRDefault="00E82211" w:rsidP="00E82211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 w:rsidRPr="00E82211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hu-HU"/>
        </w:rPr>
        <w:t>munkakör</w:t>
      </w:r>
      <w:proofErr w:type="gramEnd"/>
      <w:r w:rsidRPr="00E82211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hu-HU"/>
        </w:rPr>
        <w:t xml:space="preserve"> betöltésére. </w:t>
      </w:r>
    </w:p>
    <w:p w:rsidR="00E82211" w:rsidRPr="00E82211" w:rsidRDefault="00E82211" w:rsidP="00E82211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8221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közalkalmazotti jogviszony időtartama:</w:t>
      </w:r>
    </w:p>
    <w:p w:rsidR="00E82211" w:rsidRPr="00E82211" w:rsidRDefault="00E82211" w:rsidP="00E82211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határozatlan</w:t>
      </w:r>
      <w:proofErr w:type="gramEnd"/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idejű közalkalmazotti jogviszony </w:t>
      </w:r>
    </w:p>
    <w:p w:rsidR="00E82211" w:rsidRPr="00E82211" w:rsidRDefault="00E82211" w:rsidP="00E8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82211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                        </w:t>
      </w:r>
    </w:p>
    <w:p w:rsidR="00E82211" w:rsidRPr="00E82211" w:rsidRDefault="00E82211" w:rsidP="00E8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82211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Foglalkoztatás jellege: </w:t>
      </w:r>
    </w:p>
    <w:p w:rsidR="00E82211" w:rsidRPr="00E82211" w:rsidRDefault="00E82211" w:rsidP="00E82211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Teljes munkaidő </w:t>
      </w:r>
    </w:p>
    <w:p w:rsidR="00E82211" w:rsidRPr="00E82211" w:rsidRDefault="00E82211" w:rsidP="00E82211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82211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munkavégzés helye:</w:t>
      </w:r>
    </w:p>
    <w:p w:rsidR="00E82211" w:rsidRPr="00E82211" w:rsidRDefault="00E82211" w:rsidP="00E82211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Pest megye, 2600 Vác, Németh László utca 4-6. </w:t>
      </w:r>
    </w:p>
    <w:p w:rsidR="00E82211" w:rsidRPr="00E82211" w:rsidRDefault="00E82211" w:rsidP="00E82211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82211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munkakörbe tartozó, illetve a vezetői megbízással járó lényeges feladatok:</w:t>
      </w:r>
    </w:p>
    <w:p w:rsidR="00E82211" w:rsidRPr="00E82211" w:rsidRDefault="00E82211" w:rsidP="00E82211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Biológia, kémia középiskolai tanári feladatok ellátása, laborfoglalkozások megtartása. Mindkét tárgyból felkészítés közép-, és emelt szintű érettségi vizsgákra, érettségi vizsgáztatás közép szinten. </w:t>
      </w:r>
    </w:p>
    <w:p w:rsidR="00E82211" w:rsidRPr="00E82211" w:rsidRDefault="00E82211" w:rsidP="00E82211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8221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Illetmény és juttatások:</w:t>
      </w:r>
    </w:p>
    <w:p w:rsidR="00E82211" w:rsidRPr="00E82211" w:rsidRDefault="00E82211" w:rsidP="00E82211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Az illetmény megállapítására és a juttatásokra a "Közalkalmazottak jogállásáról szóló" 1992. évi XXXIII. törvény rendelkezései az irányadók. </w:t>
      </w:r>
    </w:p>
    <w:p w:rsidR="00E82211" w:rsidRPr="00E82211" w:rsidRDefault="00E82211" w:rsidP="00E8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8221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                        </w:t>
      </w:r>
    </w:p>
    <w:p w:rsidR="00E82211" w:rsidRPr="00E82211" w:rsidRDefault="00E82211" w:rsidP="00E82211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8221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Pályázati feltételek:</w:t>
      </w:r>
    </w:p>
    <w:p w:rsidR="00E82211" w:rsidRPr="00E82211" w:rsidRDefault="00E82211" w:rsidP="00E82211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82211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E82211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Egyetem,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biológia, kémia szakos tanári végzettség</w:t>
      </w:r>
    </w:p>
    <w:p w:rsidR="00E82211" w:rsidRPr="00E82211" w:rsidRDefault="00E82211" w:rsidP="00E8221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82211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E82211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büntetlen</w:t>
      </w:r>
      <w:proofErr w:type="gramEnd"/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előélet </w:t>
      </w:r>
    </w:p>
    <w:p w:rsidR="00E82211" w:rsidRPr="00E82211" w:rsidRDefault="00E82211" w:rsidP="00E82211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8221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pályázat részeként benyújtandó iratok, igazolások:</w:t>
      </w:r>
    </w:p>
    <w:p w:rsidR="00E82211" w:rsidRPr="00E82211" w:rsidRDefault="00E82211" w:rsidP="00E8221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82211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lastRenderedPageBreak/>
        <w:t></w:t>
      </w:r>
      <w:r w:rsidRPr="00E82211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végzet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t</w:t>
      </w:r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séget</w:t>
      </w:r>
      <w:proofErr w:type="gramEnd"/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igazoló dokumentumok, fényképes szakmai önéletrajz, erkölcsi bizonyítvány </w:t>
      </w:r>
    </w:p>
    <w:p w:rsidR="00E82211" w:rsidRPr="00E82211" w:rsidRDefault="00E82211" w:rsidP="00E82211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82211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munkakör betölthetőségének időpontja:</w:t>
      </w:r>
    </w:p>
    <w:p w:rsidR="00E82211" w:rsidRPr="00E82211" w:rsidRDefault="00E82211" w:rsidP="00E82211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 munkakör legkorábban 2012. augusztus 21. napjától tölthető be. </w:t>
      </w:r>
    </w:p>
    <w:p w:rsidR="00E82211" w:rsidRPr="00E82211" w:rsidRDefault="00E82211" w:rsidP="00E82211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82211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pályázat benyújtásának határideje:</w:t>
      </w:r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2012. május 31. </w:t>
      </w:r>
    </w:p>
    <w:p w:rsidR="00E82211" w:rsidRPr="00E82211" w:rsidRDefault="00E82211" w:rsidP="00E82211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82211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A pályázatok benyújtásának módja: </w:t>
      </w:r>
    </w:p>
    <w:p w:rsidR="00E82211" w:rsidRPr="00E82211" w:rsidRDefault="00E82211" w:rsidP="00E82211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82211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E82211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Postai úton, a pályázatnak a </w:t>
      </w:r>
      <w:proofErr w:type="spellStart"/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Boronkay</w:t>
      </w:r>
      <w:proofErr w:type="spellEnd"/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György Műszaki Középiskola és Gimnázium címére történő megküldésével (2600 Vác, Németh László utca 4-6. ). Kérjük a borítékon feltüntetni a pályázati adatbázisban </w:t>
      </w:r>
      <w:proofErr w:type="gramStart"/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szereplő azonosító</w:t>
      </w:r>
      <w:proofErr w:type="gramEnd"/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számot: 22-4/2012 , valamint a munkakör megnevezésé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t: Biológia- Kémia szakos tanár</w:t>
      </w:r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. </w:t>
      </w:r>
    </w:p>
    <w:p w:rsidR="00E82211" w:rsidRPr="00E82211" w:rsidRDefault="00E82211" w:rsidP="00E82211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82211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E82211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Elektronikus úton Fábián Gábor igazgató részére </w:t>
      </w:r>
      <w:proofErr w:type="gramStart"/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</w:t>
      </w:r>
      <w:proofErr w:type="gramEnd"/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igazgato@boronkay.vac.hu E-mail címen keresztül </w:t>
      </w:r>
    </w:p>
    <w:p w:rsidR="00E82211" w:rsidRPr="00E82211" w:rsidRDefault="00E82211" w:rsidP="00E82211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8221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pályázat elbírálásának módja, rendje:</w:t>
      </w:r>
    </w:p>
    <w:p w:rsidR="00E82211" w:rsidRPr="00E82211" w:rsidRDefault="00E82211" w:rsidP="00E82211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Az intézmény veze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tője dönt a pályázatokról.</w:t>
      </w:r>
    </w:p>
    <w:p w:rsidR="00E82211" w:rsidRPr="00E82211" w:rsidRDefault="00E82211" w:rsidP="00E8221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82211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pályázat elbírálásának határideje:</w:t>
      </w:r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2012. június 22. </w:t>
      </w:r>
    </w:p>
    <w:p w:rsidR="00E82211" w:rsidRPr="00E82211" w:rsidRDefault="00E82211" w:rsidP="00E8221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82211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A pályázati kiírás további közzétételének helye, ideje: </w:t>
      </w:r>
    </w:p>
    <w:p w:rsidR="00E82211" w:rsidRPr="00E82211" w:rsidRDefault="00E82211" w:rsidP="00E82211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82211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E82211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boronkay.vac.hu</w:t>
      </w:r>
      <w:proofErr w:type="gramEnd"/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- 2012. május 2.</w:t>
      </w:r>
    </w:p>
    <w:p w:rsidR="00E82211" w:rsidRPr="00E82211" w:rsidRDefault="00E82211" w:rsidP="00E82211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82211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E82211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www.vac.hu</w:t>
      </w:r>
    </w:p>
    <w:p w:rsidR="00E82211" w:rsidRPr="00E82211" w:rsidRDefault="00E82211" w:rsidP="00E8221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8221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 </w:t>
      </w:r>
    </w:p>
    <w:p w:rsidR="00E82211" w:rsidRPr="00E82211" w:rsidRDefault="00E82211" w:rsidP="00E8221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E82211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sectPr w:rsidR="00E82211" w:rsidRPr="00E82211" w:rsidSect="00835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6413"/>
    <w:multiLevelType w:val="hybridMultilevel"/>
    <w:tmpl w:val="0D0AA8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82EEA"/>
    <w:multiLevelType w:val="hybridMultilevel"/>
    <w:tmpl w:val="05C84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7A5D"/>
    <w:rsid w:val="002815B4"/>
    <w:rsid w:val="00462EF4"/>
    <w:rsid w:val="007547F0"/>
    <w:rsid w:val="00835756"/>
    <w:rsid w:val="009A2065"/>
    <w:rsid w:val="00AA7A5D"/>
    <w:rsid w:val="00E82211"/>
    <w:rsid w:val="00E8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57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unhideWhenUsed/>
    <w:rsid w:val="00AA7A5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A7A5D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AA7A5D"/>
  </w:style>
  <w:style w:type="paragraph" w:styleId="Buborkszveg">
    <w:name w:val="Balloon Text"/>
    <w:basedOn w:val="Norml"/>
    <w:link w:val="BuborkszvegChar"/>
    <w:uiPriority w:val="99"/>
    <w:semiHidden/>
    <w:unhideWhenUsed/>
    <w:rsid w:val="00AA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7A5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547F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547F0"/>
    <w:pPr>
      <w:ind w:left="720"/>
      <w:contextualSpacing/>
    </w:p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E822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E82211"/>
    <w:rPr>
      <w:rFonts w:ascii="Arial" w:eastAsia="Times New Roman" w:hAnsi="Arial" w:cs="Arial"/>
      <w:vanish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unhideWhenUsed/>
    <w:rsid w:val="00AA7A5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A7A5D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AA7A5D"/>
  </w:style>
  <w:style w:type="paragraph" w:styleId="Buborkszveg">
    <w:name w:val="Balloon Text"/>
    <w:basedOn w:val="Norml"/>
    <w:link w:val="BuborkszvegChar"/>
    <w:uiPriority w:val="99"/>
    <w:semiHidden/>
    <w:unhideWhenUsed/>
    <w:rsid w:val="00AA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7A5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547F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547F0"/>
    <w:pPr>
      <w:ind w:left="720"/>
      <w:contextualSpacing/>
    </w:p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E822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E82211"/>
    <w:rPr>
      <w:rFonts w:ascii="Arial" w:eastAsia="Times New Roman" w:hAnsi="Arial" w:cs="Arial"/>
      <w:vanish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6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Boronkay György Műszaki Középiskola, Gimnázium és Ko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Liebhardtné Lestyán Nóra</dc:creator>
  <cp:lastModifiedBy>honlap</cp:lastModifiedBy>
  <cp:revision>2</cp:revision>
  <dcterms:created xsi:type="dcterms:W3CDTF">2012-04-24T12:28:00Z</dcterms:created>
  <dcterms:modified xsi:type="dcterms:W3CDTF">2012-04-24T12:28:00Z</dcterms:modified>
</cp:coreProperties>
</file>